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7C0" w:rsidRPr="00263176" w:rsidRDefault="004857C0" w:rsidP="00217556">
      <w:pPr>
        <w:jc w:val="center"/>
        <w:rPr>
          <w:sz w:val="24"/>
          <w:szCs w:val="24"/>
          <w:lang w:val="hr-HR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23"/>
      </w:tblGrid>
      <w:tr w:rsidR="00217556" w:rsidRPr="00211284" w:rsidTr="00421F89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9923" w:type="dxa"/>
            <w:shd w:val="clear" w:color="auto" w:fill="E0E0E0"/>
          </w:tcPr>
          <w:p w:rsidR="00217556" w:rsidRPr="00211284" w:rsidRDefault="00217556" w:rsidP="00E1130A">
            <w:pPr>
              <w:pStyle w:val="Heading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284">
              <w:rPr>
                <w:rFonts w:ascii="Times New Roman" w:hAnsi="Times New Roman"/>
                <w:b/>
                <w:bCs/>
                <w:sz w:val="24"/>
                <w:szCs w:val="24"/>
              </w:rPr>
              <w:t>PRIPREMA ZA IZVOĐENJE NASTAVE</w:t>
            </w:r>
          </w:p>
          <w:p w:rsidR="00217556" w:rsidRPr="00211284" w:rsidRDefault="00217556" w:rsidP="00E1130A">
            <w:pPr>
              <w:pStyle w:val="Heading2"/>
              <w:tabs>
                <w:tab w:val="center" w:pos="3856"/>
                <w:tab w:val="right" w:pos="7712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284">
              <w:rPr>
                <w:rFonts w:ascii="Times New Roman" w:hAnsi="Times New Roman"/>
                <w:b/>
                <w:sz w:val="24"/>
                <w:szCs w:val="24"/>
              </w:rPr>
              <w:t>LIKOVNA KULTURA</w:t>
            </w:r>
          </w:p>
        </w:tc>
      </w:tr>
    </w:tbl>
    <w:p w:rsidR="00EF12C9" w:rsidRPr="00263176" w:rsidRDefault="00EF12C9" w:rsidP="00E1130A">
      <w:pPr>
        <w:jc w:val="center"/>
        <w:rPr>
          <w:sz w:val="24"/>
          <w:szCs w:val="24"/>
          <w:lang w:val="hr-HR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97"/>
        <w:gridCol w:w="1263"/>
        <w:gridCol w:w="1463"/>
      </w:tblGrid>
      <w:tr w:rsidR="00910FEA" w:rsidRPr="00263176" w:rsidTr="00263176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7197" w:type="dxa"/>
            <w:tcBorders>
              <w:bottom w:val="single" w:sz="4" w:space="0" w:color="auto"/>
            </w:tcBorders>
          </w:tcPr>
          <w:p w:rsidR="00263176" w:rsidRPr="00263176" w:rsidRDefault="00263176" w:rsidP="00524FC2">
            <w:pPr>
              <w:pStyle w:val="Heading3"/>
              <w:rPr>
                <w:rFonts w:ascii="Times New Roman" w:hAnsi="Times New Roman"/>
                <w:b/>
                <w:szCs w:val="24"/>
              </w:rPr>
            </w:pPr>
          </w:p>
          <w:p w:rsidR="00910FEA" w:rsidRPr="00211284" w:rsidRDefault="001D2FE2" w:rsidP="008D2820">
            <w:pPr>
              <w:pStyle w:val="Heading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Pristupnik/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ica</w:t>
            </w:r>
            <w:proofErr w:type="spellEnd"/>
            <w:r w:rsidR="00910FEA" w:rsidRPr="00263176">
              <w:rPr>
                <w:rFonts w:ascii="Times New Roman" w:hAnsi="Times New Roman"/>
                <w:b/>
                <w:szCs w:val="24"/>
              </w:rPr>
              <w:t xml:space="preserve">: </w:t>
            </w:r>
          </w:p>
        </w:tc>
        <w:tc>
          <w:tcPr>
            <w:tcW w:w="1263" w:type="dxa"/>
          </w:tcPr>
          <w:p w:rsidR="00910FEA" w:rsidRPr="00263176" w:rsidRDefault="00910FEA" w:rsidP="00910FEA">
            <w:pPr>
              <w:jc w:val="center"/>
              <w:rPr>
                <w:b/>
                <w:sz w:val="24"/>
                <w:szCs w:val="24"/>
              </w:rPr>
            </w:pPr>
            <w:r w:rsidRPr="00263176">
              <w:rPr>
                <w:b/>
                <w:sz w:val="24"/>
                <w:szCs w:val="24"/>
                <w:lang w:val="hr-HR"/>
              </w:rPr>
              <w:t>Razred:</w:t>
            </w:r>
          </w:p>
          <w:p w:rsidR="00910FEA" w:rsidRPr="00263176" w:rsidRDefault="00910FEA" w:rsidP="00910F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:rsidR="00910FEA" w:rsidRPr="00263176" w:rsidRDefault="00910FEA" w:rsidP="00263176">
            <w:pPr>
              <w:pStyle w:val="Heading3"/>
              <w:jc w:val="center"/>
              <w:rPr>
                <w:rFonts w:ascii="Times New Roman" w:hAnsi="Times New Roman"/>
                <w:b/>
                <w:szCs w:val="24"/>
              </w:rPr>
            </w:pPr>
            <w:r w:rsidRPr="00263176">
              <w:rPr>
                <w:rFonts w:ascii="Times New Roman" w:hAnsi="Times New Roman"/>
                <w:b/>
                <w:szCs w:val="24"/>
              </w:rPr>
              <w:t>Datum:</w:t>
            </w:r>
          </w:p>
          <w:p w:rsidR="00910FEA" w:rsidRPr="00263176" w:rsidRDefault="00910FEA" w:rsidP="00540888">
            <w:pPr>
              <w:rPr>
                <w:b/>
                <w:sz w:val="24"/>
                <w:szCs w:val="24"/>
              </w:rPr>
            </w:pPr>
          </w:p>
        </w:tc>
      </w:tr>
      <w:tr w:rsidR="00910FEA" w:rsidRPr="00263176" w:rsidTr="00263176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197" w:type="dxa"/>
            <w:tcBorders>
              <w:bottom w:val="single" w:sz="4" w:space="0" w:color="auto"/>
            </w:tcBorders>
          </w:tcPr>
          <w:p w:rsidR="00263176" w:rsidRPr="00263176" w:rsidRDefault="00263176" w:rsidP="00DD7AC5">
            <w:pPr>
              <w:rPr>
                <w:b/>
                <w:bCs/>
                <w:sz w:val="24"/>
                <w:szCs w:val="24"/>
                <w:lang w:val="hr-HR"/>
              </w:rPr>
            </w:pPr>
          </w:p>
          <w:p w:rsidR="00910FEA" w:rsidRPr="00263176" w:rsidRDefault="001D2FE2" w:rsidP="00DD7AC5">
            <w:pPr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bCs/>
                <w:sz w:val="24"/>
                <w:szCs w:val="24"/>
                <w:lang w:val="hr-HR"/>
              </w:rPr>
              <w:t>Škola</w:t>
            </w:r>
            <w:r w:rsidR="00910FEA" w:rsidRPr="00263176">
              <w:rPr>
                <w:b/>
                <w:bCs/>
                <w:sz w:val="24"/>
                <w:szCs w:val="24"/>
                <w:lang w:val="hr-HR"/>
              </w:rPr>
              <w:t xml:space="preserve">:   </w:t>
            </w:r>
          </w:p>
        </w:tc>
        <w:tc>
          <w:tcPr>
            <w:tcW w:w="1263" w:type="dxa"/>
            <w:vMerge w:val="restart"/>
          </w:tcPr>
          <w:p w:rsidR="00910FEA" w:rsidRPr="00263176" w:rsidRDefault="00910FEA">
            <w:pPr>
              <w:rPr>
                <w:b/>
                <w:sz w:val="24"/>
                <w:szCs w:val="24"/>
                <w:lang w:val="hr-HR"/>
              </w:rPr>
            </w:pPr>
          </w:p>
          <w:p w:rsidR="00910FEA" w:rsidRPr="00263176" w:rsidRDefault="00910FEA" w:rsidP="00540888">
            <w:pPr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1463" w:type="dxa"/>
            <w:vMerge w:val="restart"/>
          </w:tcPr>
          <w:p w:rsidR="00211284" w:rsidRDefault="00211284" w:rsidP="00540888">
            <w:pPr>
              <w:rPr>
                <w:b/>
                <w:sz w:val="24"/>
                <w:szCs w:val="24"/>
                <w:lang w:val="hr-HR"/>
              </w:rPr>
            </w:pPr>
          </w:p>
          <w:p w:rsidR="00910FEA" w:rsidRPr="00263176" w:rsidRDefault="007067CD" w:rsidP="008D2820">
            <w:pPr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 xml:space="preserve"> </w:t>
            </w:r>
          </w:p>
        </w:tc>
      </w:tr>
      <w:tr w:rsidR="00910FEA" w:rsidRPr="00263176" w:rsidTr="00263176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176" w:rsidRPr="00263176" w:rsidRDefault="00263176" w:rsidP="00263176">
            <w:pPr>
              <w:rPr>
                <w:b/>
                <w:bCs/>
                <w:sz w:val="24"/>
                <w:szCs w:val="24"/>
                <w:lang w:val="hr-HR"/>
              </w:rPr>
            </w:pPr>
          </w:p>
          <w:p w:rsidR="00910FEA" w:rsidRPr="00211284" w:rsidRDefault="001D2FE2" w:rsidP="008D2820">
            <w:pPr>
              <w:rPr>
                <w:bCs/>
                <w:sz w:val="24"/>
                <w:szCs w:val="24"/>
                <w:lang w:val="hr-HR"/>
              </w:rPr>
            </w:pPr>
            <w:r>
              <w:rPr>
                <w:b/>
                <w:bCs/>
                <w:sz w:val="24"/>
                <w:szCs w:val="24"/>
                <w:lang w:val="hr-HR"/>
              </w:rPr>
              <w:t>Mentor</w:t>
            </w:r>
            <w:r w:rsidR="00910FEA" w:rsidRPr="00263176">
              <w:rPr>
                <w:b/>
                <w:bCs/>
                <w:sz w:val="24"/>
                <w:szCs w:val="24"/>
                <w:lang w:val="hr-HR"/>
              </w:rPr>
              <w:t>:</w:t>
            </w:r>
          </w:p>
        </w:tc>
        <w:tc>
          <w:tcPr>
            <w:tcW w:w="1263" w:type="dxa"/>
            <w:vMerge/>
          </w:tcPr>
          <w:p w:rsidR="00910FEA" w:rsidRPr="00263176" w:rsidRDefault="00910FEA" w:rsidP="00540888">
            <w:pPr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1463" w:type="dxa"/>
            <w:vMerge/>
          </w:tcPr>
          <w:p w:rsidR="00910FEA" w:rsidRPr="00263176" w:rsidRDefault="00910FEA" w:rsidP="00540888">
            <w:pPr>
              <w:rPr>
                <w:b/>
                <w:sz w:val="24"/>
                <w:szCs w:val="24"/>
                <w:lang w:val="hr-HR"/>
              </w:rPr>
            </w:pPr>
          </w:p>
        </w:tc>
      </w:tr>
    </w:tbl>
    <w:p w:rsidR="00A95734" w:rsidRPr="00263176" w:rsidRDefault="00A95734">
      <w:pPr>
        <w:rPr>
          <w:b/>
          <w:sz w:val="24"/>
          <w:szCs w:val="24"/>
          <w:lang w:val="hr-HR"/>
        </w:rPr>
      </w:pPr>
    </w:p>
    <w:tbl>
      <w:tblPr>
        <w:tblpPr w:leftFromText="180" w:rightFromText="180" w:vertAnchor="text" w:horzAnchor="margin" w:tblpX="108" w:tblpY="6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36"/>
        <w:gridCol w:w="2253"/>
      </w:tblGrid>
      <w:tr w:rsidR="00A01525" w:rsidRPr="00263176" w:rsidTr="00421F89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988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D5C21" w:rsidRPr="00263176" w:rsidRDefault="002D5C21" w:rsidP="00421F89">
            <w:pPr>
              <w:jc w:val="center"/>
              <w:rPr>
                <w:b/>
                <w:sz w:val="24"/>
                <w:szCs w:val="24"/>
                <w:lang w:val="hr-HR"/>
              </w:rPr>
            </w:pPr>
          </w:p>
          <w:p w:rsidR="00A01525" w:rsidRPr="00263176" w:rsidRDefault="002D5C21" w:rsidP="00421F89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263176">
              <w:rPr>
                <w:b/>
                <w:sz w:val="24"/>
                <w:szCs w:val="24"/>
                <w:lang w:val="hr-HR"/>
              </w:rPr>
              <w:t>NASTAVNA JEDINICA</w:t>
            </w:r>
          </w:p>
          <w:p w:rsidR="00A01525" w:rsidRPr="00263176" w:rsidRDefault="00A01525" w:rsidP="00421F89">
            <w:pPr>
              <w:jc w:val="center"/>
              <w:rPr>
                <w:b/>
                <w:sz w:val="24"/>
                <w:szCs w:val="24"/>
                <w:lang w:val="hr-HR"/>
              </w:rPr>
            </w:pPr>
          </w:p>
        </w:tc>
      </w:tr>
      <w:tr w:rsidR="00A01525" w:rsidRPr="00263176" w:rsidTr="00421F89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98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01525" w:rsidRPr="00211284" w:rsidRDefault="007C638C" w:rsidP="00421F89">
            <w:pPr>
              <w:rPr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 xml:space="preserve">Nastavno </w:t>
            </w:r>
            <w:r w:rsidR="002D5C21" w:rsidRPr="00263176">
              <w:rPr>
                <w:b/>
                <w:sz w:val="24"/>
                <w:szCs w:val="24"/>
                <w:lang w:val="hr-HR"/>
              </w:rPr>
              <w:t xml:space="preserve">područje: </w:t>
            </w:r>
            <w:r w:rsidR="00211284" w:rsidRPr="000C6385">
              <w:rPr>
                <w:lang w:val="hr-HR"/>
              </w:rPr>
              <w:t xml:space="preserve"> </w:t>
            </w:r>
          </w:p>
          <w:p w:rsidR="00A01525" w:rsidRPr="00263176" w:rsidRDefault="00A01525" w:rsidP="00421F89">
            <w:pPr>
              <w:ind w:left="-27"/>
              <w:rPr>
                <w:b/>
                <w:sz w:val="24"/>
                <w:szCs w:val="24"/>
                <w:lang w:val="hr-HR"/>
              </w:rPr>
            </w:pPr>
          </w:p>
        </w:tc>
      </w:tr>
      <w:tr w:rsidR="002D5C21" w:rsidRPr="00263176" w:rsidTr="00421F89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7636" w:type="dxa"/>
            <w:tcBorders>
              <w:left w:val="double" w:sz="4" w:space="0" w:color="auto"/>
              <w:bottom w:val="single" w:sz="4" w:space="0" w:color="auto"/>
            </w:tcBorders>
          </w:tcPr>
          <w:p w:rsidR="002D5C21" w:rsidRPr="00211284" w:rsidRDefault="002D5C21" w:rsidP="00421F89">
            <w:pPr>
              <w:rPr>
                <w:sz w:val="24"/>
                <w:szCs w:val="24"/>
                <w:lang w:val="hr-HR"/>
              </w:rPr>
            </w:pPr>
            <w:r w:rsidRPr="00263176">
              <w:rPr>
                <w:b/>
                <w:sz w:val="24"/>
                <w:szCs w:val="24"/>
                <w:lang w:val="hr-HR"/>
              </w:rPr>
              <w:t>Cjelina:</w:t>
            </w:r>
            <w:r w:rsidR="00211284">
              <w:rPr>
                <w:b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2253" w:type="dxa"/>
            <w:tcBorders>
              <w:right w:val="double" w:sz="4" w:space="0" w:color="auto"/>
            </w:tcBorders>
          </w:tcPr>
          <w:p w:rsidR="002D5C21" w:rsidRPr="00263176" w:rsidRDefault="007C638C" w:rsidP="00421F89">
            <w:pPr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Motiv</w:t>
            </w:r>
          </w:p>
          <w:p w:rsidR="002D5C21" w:rsidRPr="00263176" w:rsidRDefault="002D5C21" w:rsidP="00421F89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263176">
              <w:rPr>
                <w:b/>
                <w:sz w:val="24"/>
                <w:szCs w:val="24"/>
                <w:lang w:val="hr-HR"/>
              </w:rPr>
              <w:t>(poticaji)</w:t>
            </w:r>
          </w:p>
        </w:tc>
      </w:tr>
      <w:tr w:rsidR="007C638C" w:rsidRPr="00263176" w:rsidTr="00421F8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63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7C638C" w:rsidRPr="00211284" w:rsidRDefault="007C638C" w:rsidP="00421F89">
            <w:pPr>
              <w:rPr>
                <w:sz w:val="24"/>
                <w:szCs w:val="24"/>
                <w:lang w:val="hr-HR"/>
              </w:rPr>
            </w:pPr>
            <w:r w:rsidRPr="00263176">
              <w:rPr>
                <w:b/>
                <w:sz w:val="24"/>
                <w:szCs w:val="24"/>
                <w:lang w:val="hr-HR"/>
              </w:rPr>
              <w:t>Nastavna tema:</w:t>
            </w:r>
            <w:r>
              <w:rPr>
                <w:b/>
                <w:sz w:val="24"/>
                <w:szCs w:val="24"/>
                <w:lang w:val="hr-HR"/>
              </w:rPr>
              <w:t xml:space="preserve"> </w:t>
            </w:r>
          </w:p>
          <w:p w:rsidR="007C638C" w:rsidRPr="00263176" w:rsidRDefault="007C638C" w:rsidP="00421F89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253" w:type="dxa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7C638C" w:rsidRPr="00211284" w:rsidRDefault="007C638C" w:rsidP="00421F89">
            <w:pPr>
              <w:jc w:val="both"/>
              <w:rPr>
                <w:sz w:val="24"/>
                <w:szCs w:val="24"/>
                <w:lang w:val="hr-HR"/>
              </w:rPr>
            </w:pPr>
          </w:p>
        </w:tc>
      </w:tr>
      <w:tr w:rsidR="007C638C" w:rsidRPr="00263176" w:rsidTr="00421F89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763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7C638C" w:rsidRDefault="007C638C" w:rsidP="00421F89">
            <w:pPr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K</w:t>
            </w:r>
            <w:r w:rsidRPr="00263176">
              <w:rPr>
                <w:b/>
                <w:sz w:val="24"/>
                <w:szCs w:val="24"/>
                <w:lang w:val="hr-HR"/>
              </w:rPr>
              <w:t>ljučni pojmovi:</w:t>
            </w:r>
            <w:r>
              <w:rPr>
                <w:b/>
                <w:sz w:val="24"/>
                <w:szCs w:val="24"/>
                <w:lang w:val="hr-HR"/>
              </w:rPr>
              <w:t xml:space="preserve"> </w:t>
            </w:r>
          </w:p>
          <w:p w:rsidR="007C638C" w:rsidRPr="00263176" w:rsidRDefault="007C638C" w:rsidP="00421F89">
            <w:pPr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2253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7C638C" w:rsidRPr="00263176" w:rsidRDefault="007C638C" w:rsidP="00421F89">
            <w:pPr>
              <w:jc w:val="both"/>
              <w:rPr>
                <w:b/>
                <w:sz w:val="24"/>
                <w:szCs w:val="24"/>
                <w:lang w:val="hr-HR"/>
              </w:rPr>
            </w:pPr>
          </w:p>
        </w:tc>
      </w:tr>
      <w:tr w:rsidR="007C638C" w:rsidRPr="00263176" w:rsidTr="00421F89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763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7C638C" w:rsidRDefault="007C638C" w:rsidP="00421F89">
            <w:pPr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Obrazovna postignuća:</w:t>
            </w:r>
          </w:p>
          <w:p w:rsidR="007C638C" w:rsidRDefault="007C638C" w:rsidP="00421F89">
            <w:pPr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2253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7C638C" w:rsidRPr="00263176" w:rsidRDefault="007C638C" w:rsidP="00421F89">
            <w:pPr>
              <w:jc w:val="both"/>
              <w:rPr>
                <w:b/>
                <w:sz w:val="24"/>
                <w:szCs w:val="24"/>
                <w:lang w:val="hr-HR"/>
              </w:rPr>
            </w:pPr>
          </w:p>
        </w:tc>
      </w:tr>
      <w:tr w:rsidR="00421F89" w:rsidRPr="00263176" w:rsidTr="0078642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8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21F89" w:rsidRDefault="00421F89" w:rsidP="00421F89">
            <w:pPr>
              <w:rPr>
                <w:b/>
                <w:sz w:val="24"/>
                <w:szCs w:val="24"/>
                <w:lang w:val="hr-HR"/>
              </w:rPr>
            </w:pPr>
            <w:r w:rsidRPr="00263176">
              <w:rPr>
                <w:b/>
                <w:sz w:val="24"/>
                <w:szCs w:val="24"/>
                <w:lang w:val="hr-HR"/>
              </w:rPr>
              <w:t>Likovno –tehnička sredstva i likovne tehnike:</w:t>
            </w:r>
            <w:r>
              <w:rPr>
                <w:b/>
                <w:sz w:val="24"/>
                <w:szCs w:val="24"/>
                <w:lang w:val="hr-HR"/>
              </w:rPr>
              <w:t xml:space="preserve"> </w:t>
            </w:r>
          </w:p>
          <w:p w:rsidR="00421F89" w:rsidRPr="00263176" w:rsidRDefault="00421F89" w:rsidP="00421F89">
            <w:pPr>
              <w:jc w:val="both"/>
              <w:rPr>
                <w:b/>
                <w:sz w:val="24"/>
                <w:szCs w:val="24"/>
                <w:lang w:val="hr-HR"/>
              </w:rPr>
            </w:pPr>
          </w:p>
        </w:tc>
      </w:tr>
      <w:tr w:rsidR="00421F89" w:rsidRPr="00263176" w:rsidTr="00786421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9889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21F89" w:rsidRPr="00263176" w:rsidRDefault="00865460" w:rsidP="00421F89">
            <w:pPr>
              <w:jc w:val="both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/>
                <w:bCs/>
                <w:sz w:val="24"/>
                <w:szCs w:val="24"/>
                <w:lang w:val="hr-HR"/>
              </w:rPr>
              <w:t>CILJ NASTAVNOG</w:t>
            </w:r>
            <w:r w:rsidR="001D2FE2">
              <w:rPr>
                <w:b/>
                <w:bCs/>
                <w:sz w:val="24"/>
                <w:szCs w:val="24"/>
                <w:lang w:val="hr-HR"/>
              </w:rPr>
              <w:t>A</w:t>
            </w:r>
            <w:r>
              <w:rPr>
                <w:b/>
                <w:bCs/>
                <w:sz w:val="24"/>
                <w:szCs w:val="24"/>
                <w:lang w:val="hr-HR"/>
              </w:rPr>
              <w:t xml:space="preserve"> SATA</w:t>
            </w:r>
            <w:r w:rsidR="00421F89" w:rsidRPr="00263176">
              <w:rPr>
                <w:b/>
                <w:bCs/>
                <w:sz w:val="24"/>
                <w:szCs w:val="24"/>
                <w:lang w:val="hr-HR"/>
              </w:rPr>
              <w:t>:</w:t>
            </w:r>
          </w:p>
          <w:p w:rsidR="00421F89" w:rsidRPr="00263176" w:rsidRDefault="00421F89" w:rsidP="00421F89">
            <w:pPr>
              <w:jc w:val="both"/>
              <w:rPr>
                <w:b/>
                <w:sz w:val="24"/>
                <w:szCs w:val="24"/>
                <w:lang w:val="hr-HR"/>
              </w:rPr>
            </w:pPr>
          </w:p>
        </w:tc>
      </w:tr>
      <w:tr w:rsidR="00421F89" w:rsidRPr="00263176" w:rsidTr="00786421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9889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1F89" w:rsidRPr="00263176" w:rsidRDefault="00421F89" w:rsidP="00421F89">
            <w:pPr>
              <w:ind w:firstLine="1"/>
              <w:jc w:val="both"/>
              <w:rPr>
                <w:b/>
                <w:sz w:val="24"/>
                <w:szCs w:val="24"/>
                <w:lang w:val="hr-HR"/>
              </w:rPr>
            </w:pPr>
          </w:p>
        </w:tc>
      </w:tr>
    </w:tbl>
    <w:p w:rsidR="00421F89" w:rsidRDefault="00421F89" w:rsidP="00421F89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</w:p>
    <w:p w:rsidR="009C177C" w:rsidRPr="007C638C" w:rsidRDefault="007C638C" w:rsidP="00421F89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  <w:r w:rsidRPr="007C638C">
        <w:rPr>
          <w:rFonts w:ascii="Times New Roman" w:hAnsi="Times New Roman"/>
          <w:b/>
          <w:sz w:val="24"/>
          <w:szCs w:val="24"/>
        </w:rPr>
        <w:t>ISHODI UČENJA</w:t>
      </w:r>
    </w:p>
    <w:tbl>
      <w:tblPr>
        <w:tblpPr w:leftFromText="180" w:rightFromText="180" w:vertAnchor="text" w:tblpX="49" w:tblpY="136"/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70"/>
        <w:gridCol w:w="7275"/>
      </w:tblGrid>
      <w:tr w:rsidR="00421F89" w:rsidTr="001F29B9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670" w:type="dxa"/>
            <w:tcBorders>
              <w:top w:val="double" w:sz="2" w:space="0" w:color="auto"/>
              <w:left w:val="double" w:sz="4" w:space="0" w:color="auto"/>
            </w:tcBorders>
          </w:tcPr>
          <w:p w:rsidR="00421F89" w:rsidRPr="00421F89" w:rsidRDefault="00421F89" w:rsidP="00421F89">
            <w:pPr>
              <w:pStyle w:val="BodyTex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1F89">
              <w:rPr>
                <w:rFonts w:ascii="Times New Roman" w:hAnsi="Times New Roman"/>
                <w:b/>
                <w:bCs/>
                <w:sz w:val="28"/>
                <w:szCs w:val="28"/>
              </w:rPr>
              <w:t>-kognitivni</w:t>
            </w:r>
          </w:p>
          <w:p w:rsidR="00421F89" w:rsidRPr="00421F89" w:rsidRDefault="00421F89" w:rsidP="00421F89">
            <w:pPr>
              <w:pStyle w:val="BodyTex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275" w:type="dxa"/>
            <w:tcBorders>
              <w:top w:val="double" w:sz="4" w:space="0" w:color="auto"/>
              <w:right w:val="double" w:sz="2" w:space="0" w:color="auto"/>
            </w:tcBorders>
          </w:tcPr>
          <w:p w:rsidR="00421F89" w:rsidRDefault="00421F89" w:rsidP="00421F89">
            <w:pPr>
              <w:rPr>
                <w:b/>
                <w:bCs/>
                <w:sz w:val="24"/>
                <w:szCs w:val="24"/>
                <w:lang w:val="hr-HR"/>
              </w:rPr>
            </w:pPr>
          </w:p>
          <w:p w:rsidR="00421F89" w:rsidRDefault="00421F89" w:rsidP="00421F89">
            <w:pPr>
              <w:rPr>
                <w:b/>
                <w:bCs/>
                <w:sz w:val="24"/>
                <w:szCs w:val="24"/>
                <w:lang w:val="hr-HR"/>
              </w:rPr>
            </w:pPr>
          </w:p>
          <w:p w:rsidR="00421F89" w:rsidRDefault="00421F89" w:rsidP="00421F89">
            <w:pPr>
              <w:rPr>
                <w:b/>
                <w:bCs/>
                <w:sz w:val="24"/>
                <w:szCs w:val="24"/>
                <w:lang w:val="hr-HR"/>
              </w:rPr>
            </w:pPr>
          </w:p>
          <w:p w:rsidR="00421F89" w:rsidRDefault="00421F89" w:rsidP="00421F89">
            <w:pPr>
              <w:pStyle w:val="BodyTex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21F89" w:rsidRDefault="00421F89" w:rsidP="00421F89">
            <w:pPr>
              <w:pStyle w:val="BodyTex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21F89" w:rsidRDefault="00421F89" w:rsidP="00421F89">
            <w:pPr>
              <w:pStyle w:val="BodyTex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21F89" w:rsidTr="001F29B9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2670" w:type="dxa"/>
            <w:tcBorders>
              <w:left w:val="double" w:sz="4" w:space="0" w:color="auto"/>
            </w:tcBorders>
          </w:tcPr>
          <w:p w:rsidR="00421F89" w:rsidRPr="00421F89" w:rsidRDefault="00BE3F2C" w:rsidP="00421F89">
            <w:pPr>
              <w:pStyle w:val="BodyTex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psihomotoričk</w:t>
            </w:r>
            <w:r w:rsidR="00421F89" w:rsidRPr="00421F89">
              <w:rPr>
                <w:rFonts w:ascii="Times New Roman" w:hAnsi="Times New Roman"/>
                <w:b/>
                <w:bCs/>
                <w:sz w:val="28"/>
                <w:szCs w:val="28"/>
              </w:rPr>
              <w:t>i</w:t>
            </w:r>
            <w:proofErr w:type="spellEnd"/>
          </w:p>
          <w:p w:rsidR="00421F89" w:rsidRPr="00421F89" w:rsidRDefault="00421F89" w:rsidP="00421F89">
            <w:pPr>
              <w:pStyle w:val="BodyTex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275" w:type="dxa"/>
            <w:tcBorders>
              <w:right w:val="double" w:sz="4" w:space="0" w:color="auto"/>
            </w:tcBorders>
          </w:tcPr>
          <w:p w:rsidR="00421F89" w:rsidRDefault="00421F89" w:rsidP="00421F89">
            <w:pPr>
              <w:rPr>
                <w:b/>
                <w:bCs/>
                <w:sz w:val="24"/>
                <w:szCs w:val="24"/>
                <w:lang w:val="hr-HR"/>
              </w:rPr>
            </w:pPr>
          </w:p>
          <w:p w:rsidR="00421F89" w:rsidRDefault="00421F89" w:rsidP="00421F89">
            <w:pPr>
              <w:rPr>
                <w:b/>
                <w:bCs/>
                <w:sz w:val="24"/>
                <w:szCs w:val="24"/>
                <w:lang w:val="hr-HR"/>
              </w:rPr>
            </w:pPr>
          </w:p>
          <w:p w:rsidR="00421F89" w:rsidRDefault="00421F89" w:rsidP="00421F89">
            <w:pPr>
              <w:pStyle w:val="BodyText"/>
              <w:rPr>
                <w:b/>
                <w:bCs/>
                <w:sz w:val="24"/>
                <w:szCs w:val="24"/>
              </w:rPr>
            </w:pPr>
          </w:p>
          <w:p w:rsidR="00421F89" w:rsidRDefault="00421F89" w:rsidP="00421F89">
            <w:pPr>
              <w:pStyle w:val="BodyText"/>
              <w:rPr>
                <w:b/>
                <w:bCs/>
                <w:sz w:val="24"/>
                <w:szCs w:val="24"/>
              </w:rPr>
            </w:pPr>
          </w:p>
          <w:p w:rsidR="00421F89" w:rsidRDefault="00421F89" w:rsidP="00421F89">
            <w:pPr>
              <w:pStyle w:val="BodyText"/>
              <w:rPr>
                <w:b/>
                <w:bCs/>
                <w:sz w:val="24"/>
                <w:szCs w:val="24"/>
              </w:rPr>
            </w:pPr>
          </w:p>
          <w:p w:rsidR="00421F89" w:rsidRDefault="00421F89" w:rsidP="00421F89">
            <w:pPr>
              <w:pStyle w:val="BodyText"/>
              <w:rPr>
                <w:b/>
                <w:bCs/>
                <w:sz w:val="24"/>
                <w:szCs w:val="24"/>
              </w:rPr>
            </w:pPr>
          </w:p>
        </w:tc>
      </w:tr>
      <w:tr w:rsidR="00421F89" w:rsidTr="001F29B9">
        <w:tblPrEx>
          <w:tblCellMar>
            <w:top w:w="0" w:type="dxa"/>
            <w:bottom w:w="0" w:type="dxa"/>
          </w:tblCellMar>
        </w:tblPrEx>
        <w:trPr>
          <w:trHeight w:val="858"/>
        </w:trPr>
        <w:tc>
          <w:tcPr>
            <w:tcW w:w="2670" w:type="dxa"/>
            <w:tcBorders>
              <w:left w:val="double" w:sz="4" w:space="0" w:color="auto"/>
              <w:bottom w:val="double" w:sz="2" w:space="0" w:color="auto"/>
            </w:tcBorders>
          </w:tcPr>
          <w:p w:rsidR="00421F89" w:rsidRPr="00421F89" w:rsidRDefault="00421F89" w:rsidP="00421F89">
            <w:pPr>
              <w:pStyle w:val="BodyTex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1F89">
              <w:rPr>
                <w:rFonts w:ascii="Times New Roman" w:hAnsi="Times New Roman"/>
                <w:b/>
                <w:bCs/>
                <w:sz w:val="28"/>
                <w:szCs w:val="28"/>
              </w:rPr>
              <w:t>-afektivni</w:t>
            </w:r>
          </w:p>
        </w:tc>
        <w:tc>
          <w:tcPr>
            <w:tcW w:w="7275" w:type="dxa"/>
            <w:tcBorders>
              <w:bottom w:val="double" w:sz="2" w:space="0" w:color="auto"/>
              <w:right w:val="double" w:sz="2" w:space="0" w:color="auto"/>
            </w:tcBorders>
          </w:tcPr>
          <w:p w:rsidR="00421F89" w:rsidRDefault="00421F89" w:rsidP="00421F89">
            <w:pPr>
              <w:rPr>
                <w:b/>
                <w:bCs/>
                <w:sz w:val="24"/>
                <w:szCs w:val="24"/>
                <w:lang w:val="hr-HR"/>
              </w:rPr>
            </w:pPr>
          </w:p>
          <w:p w:rsidR="00421F89" w:rsidRDefault="00421F89" w:rsidP="00421F89">
            <w:pPr>
              <w:pStyle w:val="BodyText"/>
              <w:rPr>
                <w:b/>
                <w:bCs/>
                <w:sz w:val="24"/>
                <w:szCs w:val="24"/>
              </w:rPr>
            </w:pPr>
          </w:p>
          <w:p w:rsidR="00421F89" w:rsidRDefault="00421F89" w:rsidP="00421F89">
            <w:pPr>
              <w:pStyle w:val="BodyText"/>
              <w:rPr>
                <w:b/>
                <w:bCs/>
                <w:sz w:val="24"/>
                <w:szCs w:val="24"/>
              </w:rPr>
            </w:pPr>
          </w:p>
          <w:p w:rsidR="00421F89" w:rsidRDefault="00421F89" w:rsidP="00421F89">
            <w:pPr>
              <w:pStyle w:val="BodyText"/>
              <w:rPr>
                <w:b/>
                <w:bCs/>
                <w:sz w:val="24"/>
                <w:szCs w:val="24"/>
              </w:rPr>
            </w:pPr>
          </w:p>
          <w:p w:rsidR="00421F89" w:rsidRDefault="00421F89" w:rsidP="00421F89">
            <w:pPr>
              <w:pStyle w:val="BodyText"/>
              <w:rPr>
                <w:b/>
                <w:bCs/>
                <w:sz w:val="24"/>
                <w:szCs w:val="24"/>
              </w:rPr>
            </w:pPr>
          </w:p>
          <w:p w:rsidR="00421F89" w:rsidRDefault="00421F89" w:rsidP="00421F89">
            <w:pPr>
              <w:pStyle w:val="BodyText"/>
              <w:rPr>
                <w:b/>
                <w:bCs/>
                <w:sz w:val="24"/>
                <w:szCs w:val="24"/>
              </w:rPr>
            </w:pPr>
          </w:p>
        </w:tc>
      </w:tr>
    </w:tbl>
    <w:p w:rsidR="00421F89" w:rsidRDefault="00421F89" w:rsidP="004857C0">
      <w:pPr>
        <w:rPr>
          <w:b/>
          <w:sz w:val="24"/>
          <w:szCs w:val="24"/>
          <w:lang w:val="hr-HR"/>
        </w:rPr>
      </w:pPr>
    </w:p>
    <w:p w:rsidR="00421F89" w:rsidRDefault="00421F89" w:rsidP="004857C0">
      <w:pPr>
        <w:rPr>
          <w:b/>
          <w:sz w:val="24"/>
          <w:szCs w:val="24"/>
          <w:lang w:val="hr-HR"/>
        </w:rPr>
      </w:pPr>
    </w:p>
    <w:p w:rsidR="00EF12C9" w:rsidRDefault="00E1130A" w:rsidP="004857C0">
      <w:pPr>
        <w:rPr>
          <w:sz w:val="24"/>
          <w:szCs w:val="24"/>
          <w:u w:val="single"/>
          <w:lang w:val="hr-HR"/>
        </w:rPr>
      </w:pPr>
      <w:r w:rsidRPr="00263176">
        <w:rPr>
          <w:b/>
          <w:sz w:val="24"/>
          <w:szCs w:val="24"/>
          <w:lang w:val="hr-HR"/>
        </w:rPr>
        <w:lastRenderedPageBreak/>
        <w:t>NAČINI RADA:</w:t>
      </w:r>
      <w:r w:rsidR="00CB20F6">
        <w:rPr>
          <w:sz w:val="24"/>
          <w:szCs w:val="24"/>
          <w:lang w:val="hr-HR"/>
        </w:rPr>
        <w:t xml:space="preserve"> </w:t>
      </w:r>
    </w:p>
    <w:p w:rsidR="00EF12C9" w:rsidRPr="00263176" w:rsidRDefault="00DA58D6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(prema</w:t>
      </w:r>
      <w:r w:rsidR="00E1130A" w:rsidRPr="00263176">
        <w:rPr>
          <w:sz w:val="24"/>
          <w:szCs w:val="24"/>
          <w:lang w:val="hr-HR"/>
        </w:rPr>
        <w:t xml:space="preserve"> pr</w:t>
      </w:r>
      <w:r>
        <w:rPr>
          <w:sz w:val="24"/>
          <w:szCs w:val="24"/>
          <w:lang w:val="hr-HR"/>
        </w:rPr>
        <w:t>omatranju, nakon promatranja, prema sjećanju, prema zamišljanju, prema</w:t>
      </w:r>
      <w:r w:rsidR="00E1130A" w:rsidRPr="00263176">
        <w:rPr>
          <w:sz w:val="24"/>
          <w:szCs w:val="24"/>
          <w:lang w:val="hr-HR"/>
        </w:rPr>
        <w:t xml:space="preserve"> izmišljanju)</w:t>
      </w:r>
    </w:p>
    <w:p w:rsidR="007C638C" w:rsidRDefault="007C638C" w:rsidP="007915C2">
      <w:pPr>
        <w:rPr>
          <w:b/>
          <w:bCs/>
          <w:sz w:val="24"/>
          <w:szCs w:val="24"/>
          <w:lang w:val="hr-HR"/>
        </w:rPr>
      </w:pPr>
    </w:p>
    <w:p w:rsidR="00EF12C9" w:rsidRPr="007915C2" w:rsidRDefault="00EF12C9" w:rsidP="007915C2">
      <w:pPr>
        <w:rPr>
          <w:sz w:val="24"/>
          <w:szCs w:val="24"/>
          <w:u w:val="single"/>
          <w:lang w:val="hr-HR"/>
        </w:rPr>
      </w:pPr>
      <w:r w:rsidRPr="00263176">
        <w:rPr>
          <w:b/>
          <w:bCs/>
          <w:sz w:val="24"/>
          <w:szCs w:val="24"/>
          <w:lang w:val="hr-HR"/>
        </w:rPr>
        <w:t>NASTAVNE METODE:</w:t>
      </w:r>
      <w:r w:rsidR="007915C2">
        <w:rPr>
          <w:b/>
          <w:bCs/>
          <w:sz w:val="24"/>
          <w:szCs w:val="24"/>
          <w:lang w:val="hr-HR"/>
        </w:rPr>
        <w:t xml:space="preserve"> </w:t>
      </w:r>
    </w:p>
    <w:p w:rsidR="00EF12C9" w:rsidRDefault="00EF12C9">
      <w:pPr>
        <w:rPr>
          <w:sz w:val="24"/>
          <w:szCs w:val="24"/>
          <w:lang w:val="hr-HR"/>
        </w:rPr>
      </w:pPr>
    </w:p>
    <w:p w:rsidR="008D2820" w:rsidRDefault="008D2820">
      <w:pPr>
        <w:rPr>
          <w:sz w:val="24"/>
          <w:szCs w:val="24"/>
          <w:lang w:val="hr-HR"/>
        </w:rPr>
      </w:pPr>
    </w:p>
    <w:p w:rsidR="008D2820" w:rsidRPr="00263176" w:rsidRDefault="008D2820">
      <w:pPr>
        <w:rPr>
          <w:sz w:val="24"/>
          <w:szCs w:val="24"/>
          <w:lang w:val="hr-HR"/>
        </w:rPr>
      </w:pPr>
    </w:p>
    <w:p w:rsidR="00EF12C9" w:rsidRPr="00263176" w:rsidRDefault="00EF12C9">
      <w:pPr>
        <w:rPr>
          <w:b/>
          <w:bCs/>
          <w:sz w:val="24"/>
          <w:szCs w:val="24"/>
          <w:lang w:val="hr-HR"/>
        </w:rPr>
      </w:pPr>
    </w:p>
    <w:p w:rsidR="00EF12C9" w:rsidRPr="00263176" w:rsidRDefault="00EF12C9">
      <w:pPr>
        <w:rPr>
          <w:sz w:val="24"/>
          <w:szCs w:val="24"/>
          <w:lang w:val="hr-HR"/>
        </w:rPr>
      </w:pPr>
      <w:r w:rsidRPr="00263176">
        <w:rPr>
          <w:b/>
          <w:bCs/>
          <w:sz w:val="24"/>
          <w:szCs w:val="24"/>
          <w:lang w:val="hr-HR"/>
        </w:rPr>
        <w:t>LIKOVNE METODE RADA :</w:t>
      </w:r>
    </w:p>
    <w:p w:rsidR="00EF12C9" w:rsidRPr="00263176" w:rsidRDefault="001D2FE2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(k</w:t>
      </w:r>
      <w:r w:rsidR="00E61333" w:rsidRPr="00263176">
        <w:rPr>
          <w:sz w:val="24"/>
          <w:szCs w:val="24"/>
          <w:lang w:val="hr-HR"/>
        </w:rPr>
        <w:t>ombiniranje, građenje, variranje, razlaganje)</w:t>
      </w:r>
    </w:p>
    <w:p w:rsidR="00EF12C9" w:rsidRDefault="00EF12C9">
      <w:pPr>
        <w:rPr>
          <w:b/>
          <w:bCs/>
          <w:sz w:val="24"/>
          <w:szCs w:val="24"/>
          <w:lang w:val="hr-HR"/>
        </w:rPr>
      </w:pPr>
    </w:p>
    <w:p w:rsidR="00EF12C9" w:rsidRPr="00263176" w:rsidRDefault="00EF12C9">
      <w:pPr>
        <w:rPr>
          <w:b/>
          <w:bCs/>
          <w:sz w:val="24"/>
          <w:szCs w:val="24"/>
          <w:lang w:val="hr-HR"/>
        </w:rPr>
      </w:pPr>
    </w:p>
    <w:p w:rsidR="00EF12C9" w:rsidRDefault="00EF12C9">
      <w:pPr>
        <w:rPr>
          <w:b/>
          <w:bCs/>
          <w:sz w:val="24"/>
          <w:szCs w:val="24"/>
          <w:lang w:val="hr-HR"/>
        </w:rPr>
      </w:pPr>
      <w:r w:rsidRPr="00263176">
        <w:rPr>
          <w:b/>
          <w:bCs/>
          <w:sz w:val="24"/>
          <w:szCs w:val="24"/>
          <w:lang w:val="hr-HR"/>
        </w:rPr>
        <w:t xml:space="preserve">LIKOVNA DJELA VEZANA UZ NASTAVNU JEDINICU : </w:t>
      </w:r>
    </w:p>
    <w:p w:rsidR="008D2820" w:rsidRDefault="008D2820">
      <w:pPr>
        <w:rPr>
          <w:sz w:val="24"/>
          <w:szCs w:val="24"/>
          <w:lang w:val="hr-HR"/>
        </w:rPr>
      </w:pPr>
    </w:p>
    <w:p w:rsidR="008D2820" w:rsidRDefault="008D2820">
      <w:pPr>
        <w:rPr>
          <w:sz w:val="24"/>
          <w:szCs w:val="24"/>
          <w:lang w:val="hr-HR"/>
        </w:rPr>
      </w:pPr>
    </w:p>
    <w:p w:rsidR="008D2820" w:rsidRDefault="008D2820">
      <w:pPr>
        <w:rPr>
          <w:sz w:val="24"/>
          <w:szCs w:val="24"/>
          <w:lang w:val="hr-HR"/>
        </w:rPr>
      </w:pPr>
    </w:p>
    <w:p w:rsidR="008D2820" w:rsidRDefault="008D2820">
      <w:pPr>
        <w:rPr>
          <w:sz w:val="24"/>
          <w:szCs w:val="24"/>
          <w:lang w:val="hr-HR"/>
        </w:rPr>
      </w:pPr>
    </w:p>
    <w:p w:rsidR="008D2820" w:rsidRPr="00263176" w:rsidRDefault="008D2820">
      <w:pPr>
        <w:rPr>
          <w:sz w:val="24"/>
          <w:szCs w:val="24"/>
          <w:lang w:val="hr-HR"/>
        </w:rPr>
      </w:pPr>
    </w:p>
    <w:p w:rsidR="0075275D" w:rsidRPr="00263176" w:rsidRDefault="0075275D">
      <w:pPr>
        <w:rPr>
          <w:b/>
          <w:bCs/>
          <w:sz w:val="24"/>
          <w:szCs w:val="24"/>
          <w:lang w:val="hr-HR"/>
        </w:rPr>
      </w:pPr>
    </w:p>
    <w:p w:rsidR="00DA58D6" w:rsidRDefault="00EF12C9">
      <w:pPr>
        <w:rPr>
          <w:b/>
          <w:bCs/>
          <w:sz w:val="24"/>
          <w:szCs w:val="24"/>
          <w:lang w:val="hr-HR"/>
        </w:rPr>
      </w:pPr>
      <w:r w:rsidRPr="00263176">
        <w:rPr>
          <w:b/>
          <w:bCs/>
          <w:sz w:val="24"/>
          <w:szCs w:val="24"/>
          <w:lang w:val="hr-HR"/>
        </w:rPr>
        <w:t xml:space="preserve">NASTAVNA SREDSTVA, POMAGALA  I OSTALI </w:t>
      </w:r>
      <w:r w:rsidR="007C638C">
        <w:rPr>
          <w:b/>
          <w:bCs/>
          <w:sz w:val="24"/>
          <w:szCs w:val="24"/>
          <w:lang w:val="hr-HR"/>
        </w:rPr>
        <w:t xml:space="preserve"> </w:t>
      </w:r>
      <w:r w:rsidRPr="00263176">
        <w:rPr>
          <w:b/>
          <w:bCs/>
          <w:sz w:val="24"/>
          <w:szCs w:val="24"/>
          <w:lang w:val="hr-HR"/>
        </w:rPr>
        <w:t xml:space="preserve">NEOPHODNI </w:t>
      </w:r>
      <w:r w:rsidR="007C638C">
        <w:rPr>
          <w:b/>
          <w:bCs/>
          <w:sz w:val="24"/>
          <w:szCs w:val="24"/>
          <w:lang w:val="hr-HR"/>
        </w:rPr>
        <w:t xml:space="preserve"> </w:t>
      </w:r>
      <w:r w:rsidRPr="00263176">
        <w:rPr>
          <w:b/>
          <w:bCs/>
          <w:sz w:val="24"/>
          <w:szCs w:val="24"/>
          <w:lang w:val="hr-HR"/>
        </w:rPr>
        <w:t xml:space="preserve">UVJETI </w:t>
      </w:r>
      <w:r w:rsidR="007C638C">
        <w:rPr>
          <w:b/>
          <w:bCs/>
          <w:sz w:val="24"/>
          <w:szCs w:val="24"/>
          <w:lang w:val="hr-HR"/>
        </w:rPr>
        <w:t xml:space="preserve"> </w:t>
      </w:r>
      <w:r w:rsidRPr="00263176">
        <w:rPr>
          <w:b/>
          <w:bCs/>
          <w:sz w:val="24"/>
          <w:szCs w:val="24"/>
          <w:lang w:val="hr-HR"/>
        </w:rPr>
        <w:t xml:space="preserve">RADA: </w:t>
      </w:r>
    </w:p>
    <w:p w:rsidR="00EF12C9" w:rsidRDefault="00EF12C9">
      <w:pPr>
        <w:tabs>
          <w:tab w:val="num" w:pos="720"/>
        </w:tabs>
        <w:rPr>
          <w:b/>
          <w:bCs/>
          <w:sz w:val="24"/>
          <w:szCs w:val="24"/>
          <w:lang w:val="hr-HR"/>
        </w:rPr>
      </w:pPr>
    </w:p>
    <w:p w:rsidR="008D2820" w:rsidRDefault="008D2820">
      <w:pPr>
        <w:tabs>
          <w:tab w:val="num" w:pos="720"/>
        </w:tabs>
        <w:rPr>
          <w:b/>
          <w:bCs/>
          <w:sz w:val="24"/>
          <w:szCs w:val="24"/>
          <w:lang w:val="hr-HR"/>
        </w:rPr>
      </w:pPr>
    </w:p>
    <w:p w:rsidR="008D2820" w:rsidRDefault="008D2820">
      <w:pPr>
        <w:tabs>
          <w:tab w:val="num" w:pos="720"/>
        </w:tabs>
        <w:rPr>
          <w:b/>
          <w:bCs/>
          <w:sz w:val="24"/>
          <w:szCs w:val="24"/>
          <w:lang w:val="hr-HR"/>
        </w:rPr>
      </w:pPr>
    </w:p>
    <w:p w:rsidR="008D2820" w:rsidRDefault="008D2820">
      <w:pPr>
        <w:tabs>
          <w:tab w:val="num" w:pos="720"/>
        </w:tabs>
        <w:rPr>
          <w:b/>
          <w:bCs/>
          <w:sz w:val="24"/>
          <w:szCs w:val="24"/>
          <w:lang w:val="hr-HR"/>
        </w:rPr>
      </w:pPr>
    </w:p>
    <w:p w:rsidR="00EF12C9" w:rsidRPr="00263176" w:rsidRDefault="00EF12C9">
      <w:pPr>
        <w:tabs>
          <w:tab w:val="num" w:pos="720"/>
        </w:tabs>
        <w:rPr>
          <w:sz w:val="24"/>
          <w:szCs w:val="24"/>
          <w:lang w:val="hr-HR"/>
        </w:rPr>
      </w:pPr>
      <w:r w:rsidRPr="00263176">
        <w:rPr>
          <w:b/>
          <w:bCs/>
          <w:sz w:val="24"/>
          <w:szCs w:val="24"/>
          <w:lang w:val="hr-HR"/>
        </w:rPr>
        <w:t>OBLIK RADA</w:t>
      </w:r>
      <w:r w:rsidR="00917291">
        <w:rPr>
          <w:b/>
          <w:bCs/>
          <w:sz w:val="24"/>
          <w:szCs w:val="24"/>
          <w:lang w:val="hr-HR"/>
        </w:rPr>
        <w:t>:</w:t>
      </w:r>
      <w:r w:rsidR="00917291">
        <w:rPr>
          <w:bCs/>
          <w:sz w:val="24"/>
          <w:szCs w:val="24"/>
          <w:u w:val="single"/>
          <w:lang w:val="hr-HR"/>
        </w:rPr>
        <w:t>.</w:t>
      </w:r>
      <w:r w:rsidRPr="00263176">
        <w:rPr>
          <w:b/>
          <w:bCs/>
          <w:sz w:val="24"/>
          <w:szCs w:val="24"/>
          <w:lang w:val="hr-HR"/>
        </w:rPr>
        <w:t xml:space="preserve">  </w:t>
      </w:r>
      <w:r w:rsidRPr="00263176">
        <w:rPr>
          <w:sz w:val="24"/>
          <w:szCs w:val="24"/>
          <w:lang w:val="hr-HR"/>
        </w:rPr>
        <w:t xml:space="preserve">                                                                  </w:t>
      </w:r>
    </w:p>
    <w:p w:rsidR="00EF12C9" w:rsidRPr="00263176" w:rsidRDefault="001D2FE2" w:rsidP="00DA58D6">
      <w:pPr>
        <w:tabs>
          <w:tab w:val="num" w:pos="720"/>
        </w:tabs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(frontalni, i</w:t>
      </w:r>
      <w:r w:rsidR="008D2820">
        <w:rPr>
          <w:sz w:val="24"/>
          <w:szCs w:val="24"/>
          <w:lang w:val="hr-HR"/>
        </w:rPr>
        <w:t>ndividualni</w:t>
      </w:r>
      <w:r w:rsidR="00EF12C9" w:rsidRPr="00263176">
        <w:rPr>
          <w:sz w:val="24"/>
          <w:szCs w:val="24"/>
          <w:lang w:val="hr-HR"/>
        </w:rPr>
        <w:t>, u skupinama, u parovima)</w:t>
      </w:r>
    </w:p>
    <w:p w:rsidR="00EF12C9" w:rsidRDefault="00EF12C9">
      <w:pPr>
        <w:tabs>
          <w:tab w:val="num" w:pos="720"/>
        </w:tabs>
        <w:ind w:left="360"/>
        <w:rPr>
          <w:sz w:val="24"/>
          <w:szCs w:val="24"/>
          <w:lang w:val="hr-HR"/>
        </w:rPr>
      </w:pPr>
    </w:p>
    <w:p w:rsidR="00EF12C9" w:rsidRPr="00263176" w:rsidRDefault="00EF12C9">
      <w:pPr>
        <w:tabs>
          <w:tab w:val="num" w:pos="720"/>
        </w:tabs>
        <w:ind w:left="360"/>
        <w:rPr>
          <w:sz w:val="24"/>
          <w:szCs w:val="24"/>
          <w:lang w:val="hr-HR"/>
        </w:rPr>
      </w:pPr>
    </w:p>
    <w:p w:rsidR="00EF12C9" w:rsidRPr="00263176" w:rsidRDefault="00EF12C9">
      <w:pPr>
        <w:tabs>
          <w:tab w:val="num" w:pos="720"/>
        </w:tabs>
        <w:rPr>
          <w:b/>
          <w:bCs/>
          <w:sz w:val="24"/>
          <w:szCs w:val="24"/>
          <w:lang w:val="hr-HR"/>
        </w:rPr>
      </w:pPr>
      <w:r w:rsidRPr="00263176">
        <w:rPr>
          <w:b/>
          <w:bCs/>
          <w:sz w:val="24"/>
          <w:szCs w:val="24"/>
          <w:lang w:val="hr-HR"/>
        </w:rPr>
        <w:t>KORELATIVNE VEZE METODIČKE JEDINICE S OSTALIM PREDMETIMA :</w:t>
      </w:r>
    </w:p>
    <w:p w:rsidR="00EF12C9" w:rsidRDefault="00EF12C9">
      <w:pPr>
        <w:rPr>
          <w:b/>
          <w:bCs/>
          <w:sz w:val="24"/>
          <w:szCs w:val="24"/>
          <w:lang w:val="hr-HR"/>
        </w:rPr>
      </w:pPr>
    </w:p>
    <w:p w:rsidR="00ED4A49" w:rsidRDefault="00ED4A49" w:rsidP="00ED4A49">
      <w:pPr>
        <w:pStyle w:val="BodyText2"/>
        <w:rPr>
          <w:rFonts w:ascii="Times New Roman" w:hAnsi="Times New Roman"/>
          <w:b/>
          <w:bCs/>
          <w:szCs w:val="24"/>
        </w:rPr>
      </w:pPr>
    </w:p>
    <w:p w:rsidR="008D2820" w:rsidRDefault="008D2820" w:rsidP="00ED4A49">
      <w:pPr>
        <w:pStyle w:val="BodyText2"/>
        <w:rPr>
          <w:rFonts w:ascii="Times New Roman" w:hAnsi="Times New Roman"/>
          <w:b/>
          <w:bCs/>
          <w:szCs w:val="24"/>
        </w:rPr>
      </w:pPr>
    </w:p>
    <w:p w:rsidR="008D2820" w:rsidRDefault="008D2820" w:rsidP="00ED4A49">
      <w:pPr>
        <w:pStyle w:val="BodyText2"/>
        <w:rPr>
          <w:rFonts w:ascii="Times New Roman" w:hAnsi="Times New Roman"/>
          <w:b/>
          <w:bCs/>
          <w:szCs w:val="24"/>
        </w:rPr>
      </w:pPr>
    </w:p>
    <w:p w:rsidR="00ED4A49" w:rsidRPr="00263176" w:rsidRDefault="00EF12C9" w:rsidP="00ED4A49">
      <w:pPr>
        <w:pStyle w:val="BodyText2"/>
        <w:rPr>
          <w:szCs w:val="24"/>
        </w:rPr>
      </w:pPr>
      <w:r w:rsidRPr="00263176">
        <w:rPr>
          <w:rFonts w:ascii="Times New Roman" w:hAnsi="Times New Roman"/>
          <w:b/>
          <w:bCs/>
          <w:szCs w:val="24"/>
        </w:rPr>
        <w:t>IZVORI ZA PRIPREMANJE NASTAVNIKA :</w:t>
      </w:r>
      <w:r w:rsidRPr="00263176">
        <w:rPr>
          <w:rFonts w:ascii="Times New Roman" w:hAnsi="Times New Roman"/>
          <w:szCs w:val="24"/>
        </w:rPr>
        <w:t xml:space="preserve"> </w:t>
      </w:r>
    </w:p>
    <w:p w:rsidR="00EF12C9" w:rsidRDefault="00EF12C9">
      <w:pPr>
        <w:rPr>
          <w:b/>
          <w:bCs/>
          <w:sz w:val="24"/>
          <w:szCs w:val="24"/>
          <w:u w:val="single"/>
          <w:lang w:val="hr-HR"/>
        </w:rPr>
      </w:pPr>
    </w:p>
    <w:p w:rsidR="008D2820" w:rsidRDefault="008D2820">
      <w:pPr>
        <w:rPr>
          <w:b/>
          <w:bCs/>
          <w:sz w:val="24"/>
          <w:szCs w:val="24"/>
          <w:u w:val="single"/>
          <w:lang w:val="hr-HR"/>
        </w:rPr>
      </w:pPr>
    </w:p>
    <w:p w:rsidR="008D2820" w:rsidRDefault="008D2820">
      <w:pPr>
        <w:rPr>
          <w:b/>
          <w:bCs/>
          <w:sz w:val="24"/>
          <w:szCs w:val="24"/>
          <w:u w:val="single"/>
          <w:lang w:val="hr-HR"/>
        </w:rPr>
      </w:pPr>
    </w:p>
    <w:p w:rsidR="008D2820" w:rsidRDefault="008D2820">
      <w:pPr>
        <w:rPr>
          <w:b/>
          <w:bCs/>
          <w:sz w:val="24"/>
          <w:szCs w:val="24"/>
          <w:u w:val="single"/>
          <w:lang w:val="hr-HR"/>
        </w:rPr>
      </w:pPr>
    </w:p>
    <w:p w:rsidR="008D2820" w:rsidRDefault="008D2820">
      <w:pPr>
        <w:rPr>
          <w:b/>
          <w:bCs/>
          <w:sz w:val="24"/>
          <w:szCs w:val="24"/>
          <w:u w:val="single"/>
          <w:lang w:val="hr-HR"/>
        </w:rPr>
      </w:pPr>
    </w:p>
    <w:p w:rsidR="008D2820" w:rsidRPr="000C6898" w:rsidRDefault="008D2820">
      <w:pPr>
        <w:rPr>
          <w:b/>
          <w:bCs/>
          <w:sz w:val="24"/>
          <w:szCs w:val="24"/>
          <w:u w:val="single"/>
          <w:lang w:val="hr-HR"/>
        </w:rPr>
      </w:pPr>
    </w:p>
    <w:p w:rsidR="008D2820" w:rsidRDefault="008D2820">
      <w:pPr>
        <w:rPr>
          <w:b/>
          <w:bCs/>
          <w:lang w:val="hr-HR"/>
        </w:rPr>
      </w:pPr>
    </w:p>
    <w:p w:rsidR="00EF12C9" w:rsidRPr="008D2820" w:rsidRDefault="00EF12C9">
      <w:pPr>
        <w:rPr>
          <w:b/>
          <w:bCs/>
          <w:sz w:val="24"/>
          <w:szCs w:val="24"/>
          <w:lang w:val="hr-HR"/>
        </w:rPr>
      </w:pPr>
      <w:r w:rsidRPr="008D2820">
        <w:rPr>
          <w:b/>
          <w:bCs/>
          <w:sz w:val="24"/>
          <w:szCs w:val="24"/>
          <w:lang w:val="hr-HR"/>
        </w:rPr>
        <w:t>TIJEK IZVOĐENJA NASTAVE  -  NASTAVNI RAD</w:t>
      </w:r>
    </w:p>
    <w:p w:rsidR="00DA58D6" w:rsidRPr="000C6898" w:rsidRDefault="00DA58D6">
      <w:pPr>
        <w:rPr>
          <w:b/>
          <w:bCs/>
          <w:lang w:val="hr-HR"/>
        </w:rPr>
      </w:pPr>
    </w:p>
    <w:p w:rsidR="00DA58D6" w:rsidRPr="000C6898" w:rsidRDefault="00EF12C9" w:rsidP="00DA58D6">
      <w:pPr>
        <w:jc w:val="both"/>
        <w:rPr>
          <w:lang w:val="hr-HR"/>
        </w:rPr>
      </w:pPr>
      <w:r w:rsidRPr="000C6898">
        <w:rPr>
          <w:b/>
          <w:bCs/>
          <w:lang w:val="hr-HR"/>
        </w:rPr>
        <w:t>1.</w:t>
      </w:r>
      <w:r w:rsidR="00DA58D6" w:rsidRPr="000C6898">
        <w:rPr>
          <w:b/>
          <w:bCs/>
          <w:lang w:val="hr-HR"/>
        </w:rPr>
        <w:t xml:space="preserve"> </w:t>
      </w:r>
      <w:r w:rsidRPr="000C6898">
        <w:rPr>
          <w:b/>
          <w:bCs/>
          <w:lang w:val="hr-HR"/>
        </w:rPr>
        <w:t>PRIPREMA a)</w:t>
      </w:r>
      <w:r w:rsidRPr="000C6898">
        <w:rPr>
          <w:lang w:val="hr-HR"/>
        </w:rPr>
        <w:t xml:space="preserve"> priprema materijala za rad </w:t>
      </w:r>
      <w:r w:rsidRPr="000C6898">
        <w:rPr>
          <w:b/>
          <w:bCs/>
          <w:lang w:val="hr-HR"/>
        </w:rPr>
        <w:t xml:space="preserve"> b) </w:t>
      </w:r>
      <w:r w:rsidRPr="000C6898">
        <w:rPr>
          <w:lang w:val="hr-HR"/>
        </w:rPr>
        <w:t>upoznavanje učenika s određenom</w:t>
      </w:r>
      <w:r w:rsidR="00DA58D6" w:rsidRPr="000C6898">
        <w:rPr>
          <w:lang w:val="hr-HR"/>
        </w:rPr>
        <w:t xml:space="preserve"> </w:t>
      </w:r>
      <w:r w:rsidRPr="000C6898">
        <w:rPr>
          <w:lang w:val="hr-HR"/>
        </w:rPr>
        <w:t>likovnom tehnikom i likovno tehničkim sredstvom</w:t>
      </w:r>
      <w:r w:rsidRPr="000C6898">
        <w:rPr>
          <w:b/>
          <w:bCs/>
          <w:lang w:val="hr-HR"/>
        </w:rPr>
        <w:t xml:space="preserve"> </w:t>
      </w:r>
    </w:p>
    <w:p w:rsidR="00DA58D6" w:rsidRPr="000C6898" w:rsidRDefault="00EF12C9" w:rsidP="00DA58D6">
      <w:pPr>
        <w:jc w:val="both"/>
        <w:rPr>
          <w:lang w:val="hr-HR"/>
        </w:rPr>
      </w:pPr>
      <w:r w:rsidRPr="000C6898">
        <w:rPr>
          <w:b/>
          <w:bCs/>
          <w:lang w:val="hr-HR"/>
        </w:rPr>
        <w:t>2.</w:t>
      </w:r>
      <w:r w:rsidR="00BE3CC4" w:rsidRPr="000C6898">
        <w:rPr>
          <w:b/>
          <w:bCs/>
          <w:lang w:val="hr-HR"/>
        </w:rPr>
        <w:t xml:space="preserve"> </w:t>
      </w:r>
      <w:r w:rsidR="00F3602A" w:rsidRPr="000C6898">
        <w:rPr>
          <w:b/>
          <w:bCs/>
          <w:lang w:val="hr-HR"/>
        </w:rPr>
        <w:t>MOTIVACIJA</w:t>
      </w:r>
      <w:r w:rsidR="00DA58D6" w:rsidRPr="000C6898">
        <w:rPr>
          <w:b/>
          <w:bCs/>
          <w:lang w:val="hr-HR"/>
        </w:rPr>
        <w:t>:</w:t>
      </w:r>
      <w:r w:rsidR="00F3602A" w:rsidRPr="000C6898">
        <w:rPr>
          <w:b/>
          <w:bCs/>
          <w:lang w:val="hr-HR"/>
        </w:rPr>
        <w:t xml:space="preserve"> </w:t>
      </w:r>
      <w:r w:rsidRPr="000C6898">
        <w:rPr>
          <w:lang w:val="hr-HR"/>
        </w:rPr>
        <w:t>taktilno, auditivno, vizualno istraživanje, vježbe zapažanja, traženja likovnih ideja</w:t>
      </w:r>
      <w:r w:rsidR="00DA58D6" w:rsidRPr="000C6898">
        <w:rPr>
          <w:lang w:val="hr-HR"/>
        </w:rPr>
        <w:t xml:space="preserve"> ovisno o izboru motiva</w:t>
      </w:r>
    </w:p>
    <w:p w:rsidR="00DA58D6" w:rsidRPr="000C6898" w:rsidRDefault="007A3BCB" w:rsidP="00DA58D6">
      <w:pPr>
        <w:jc w:val="both"/>
        <w:rPr>
          <w:lang w:val="hr-HR"/>
        </w:rPr>
      </w:pPr>
      <w:r w:rsidRPr="000C6898">
        <w:rPr>
          <w:b/>
          <w:bCs/>
          <w:lang w:val="hr-HR"/>
        </w:rPr>
        <w:t>3.</w:t>
      </w:r>
      <w:r w:rsidR="00BE3CC4" w:rsidRPr="000C6898">
        <w:rPr>
          <w:b/>
          <w:bCs/>
          <w:lang w:val="hr-HR"/>
        </w:rPr>
        <w:t xml:space="preserve"> </w:t>
      </w:r>
      <w:r w:rsidRPr="000C6898">
        <w:rPr>
          <w:b/>
          <w:bCs/>
          <w:lang w:val="hr-HR"/>
        </w:rPr>
        <w:t>NAJAVA LIKOVNOG</w:t>
      </w:r>
      <w:r w:rsidR="00EF12C9" w:rsidRPr="000C6898">
        <w:rPr>
          <w:b/>
          <w:bCs/>
          <w:lang w:val="hr-HR"/>
        </w:rPr>
        <w:t xml:space="preserve"> ZADATKA</w:t>
      </w:r>
      <w:r w:rsidR="00DA58D6" w:rsidRPr="000C6898">
        <w:rPr>
          <w:lang w:val="hr-HR"/>
        </w:rPr>
        <w:t xml:space="preserve"> </w:t>
      </w:r>
    </w:p>
    <w:p w:rsidR="00DA58D6" w:rsidRPr="000C6898" w:rsidRDefault="00EF12C9" w:rsidP="00DA58D6">
      <w:pPr>
        <w:jc w:val="both"/>
        <w:rPr>
          <w:b/>
          <w:bCs/>
          <w:lang w:val="hr-HR"/>
        </w:rPr>
      </w:pPr>
      <w:r w:rsidRPr="000C6898">
        <w:rPr>
          <w:b/>
          <w:bCs/>
          <w:lang w:val="hr-HR"/>
        </w:rPr>
        <w:t>4.</w:t>
      </w:r>
      <w:r w:rsidR="00DA58D6" w:rsidRPr="000C6898">
        <w:rPr>
          <w:b/>
          <w:bCs/>
          <w:lang w:val="hr-HR"/>
        </w:rPr>
        <w:t xml:space="preserve"> </w:t>
      </w:r>
      <w:r w:rsidRPr="000C6898">
        <w:rPr>
          <w:b/>
          <w:bCs/>
          <w:lang w:val="hr-HR"/>
        </w:rPr>
        <w:t xml:space="preserve">REALIZACIJA </w:t>
      </w:r>
      <w:r w:rsidRPr="000C6898">
        <w:rPr>
          <w:lang w:val="hr-HR"/>
        </w:rPr>
        <w:t xml:space="preserve"> (obrada likovno jezičnih sadržaja)</w:t>
      </w:r>
    </w:p>
    <w:p w:rsidR="00EF12C9" w:rsidRPr="000C6898" w:rsidRDefault="00EF12C9" w:rsidP="00DA58D6">
      <w:pPr>
        <w:jc w:val="both"/>
        <w:rPr>
          <w:lang w:val="hr-HR"/>
        </w:rPr>
      </w:pPr>
      <w:r w:rsidRPr="000C6898">
        <w:rPr>
          <w:b/>
          <w:bCs/>
          <w:lang w:val="hr-HR"/>
        </w:rPr>
        <w:t xml:space="preserve">5.ANALIZA I VREDNOVANJE </w:t>
      </w:r>
      <w:r w:rsidR="002A3258" w:rsidRPr="000C6898">
        <w:rPr>
          <w:b/>
          <w:bCs/>
          <w:lang w:val="hr-HR"/>
        </w:rPr>
        <w:t xml:space="preserve">LIKOVNIH AKTIVNOSTI I LIKOVNOG </w:t>
      </w:r>
      <w:r w:rsidR="00BE3CC4" w:rsidRPr="000C6898">
        <w:rPr>
          <w:b/>
          <w:bCs/>
          <w:lang w:val="hr-HR"/>
        </w:rPr>
        <w:t xml:space="preserve">– </w:t>
      </w:r>
      <w:r w:rsidR="00BE3CC4" w:rsidRPr="000C6898">
        <w:rPr>
          <w:bCs/>
          <w:lang w:val="hr-HR"/>
        </w:rPr>
        <w:t>pitanja ostvarenosti zadatka, uporaba tehnike, pitanja kreativnosti</w:t>
      </w:r>
    </w:p>
    <w:tbl>
      <w:tblPr>
        <w:tblpPr w:leftFromText="180" w:rightFromText="180" w:horzAnchor="margin" w:tblpY="499"/>
        <w:tblW w:w="984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6831"/>
        <w:gridCol w:w="1451"/>
        <w:gridCol w:w="1562"/>
      </w:tblGrid>
      <w:tr w:rsidR="007A3BCB" w:rsidRPr="00263176" w:rsidTr="00ED2BC0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6831" w:type="dxa"/>
            <w:tcBorders>
              <w:right w:val="single" w:sz="4" w:space="0" w:color="auto"/>
            </w:tcBorders>
            <w:shd w:val="clear" w:color="auto" w:fill="E0E0E0"/>
          </w:tcPr>
          <w:p w:rsidR="007A3BCB" w:rsidRPr="00263176" w:rsidRDefault="007A3BCB" w:rsidP="003422C6">
            <w:pPr>
              <w:jc w:val="center"/>
              <w:rPr>
                <w:b/>
                <w:sz w:val="24"/>
                <w:szCs w:val="24"/>
                <w:lang w:val="hr-HR"/>
              </w:rPr>
            </w:pPr>
          </w:p>
          <w:p w:rsidR="007A3BCB" w:rsidRPr="00263176" w:rsidRDefault="007A3BCB" w:rsidP="003422C6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263176">
              <w:rPr>
                <w:b/>
                <w:sz w:val="24"/>
                <w:szCs w:val="24"/>
                <w:lang w:val="hr-HR"/>
              </w:rPr>
              <w:t>TIJEK IZVOĐENJA NASTAVE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7A3BCB" w:rsidRPr="00263176" w:rsidRDefault="007A3BCB" w:rsidP="003422C6">
            <w:pPr>
              <w:jc w:val="center"/>
              <w:rPr>
                <w:sz w:val="24"/>
                <w:szCs w:val="24"/>
                <w:lang w:val="hr-HR"/>
              </w:rPr>
            </w:pPr>
            <w:r w:rsidRPr="00263176">
              <w:rPr>
                <w:sz w:val="24"/>
                <w:szCs w:val="24"/>
                <w:lang w:val="hr-HR"/>
              </w:rPr>
              <w:t>Metodičko oblikovanje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shd w:val="clear" w:color="auto" w:fill="E0E0E0"/>
          </w:tcPr>
          <w:p w:rsidR="007A3BCB" w:rsidRPr="00263176" w:rsidRDefault="007A3BCB" w:rsidP="003422C6">
            <w:pPr>
              <w:jc w:val="center"/>
              <w:rPr>
                <w:sz w:val="24"/>
                <w:szCs w:val="24"/>
                <w:lang w:val="hr-HR"/>
              </w:rPr>
            </w:pPr>
            <w:r w:rsidRPr="00263176">
              <w:rPr>
                <w:sz w:val="24"/>
                <w:szCs w:val="24"/>
                <w:lang w:val="hr-HR"/>
              </w:rPr>
              <w:t>Vrijeme u minutama</w:t>
            </w:r>
          </w:p>
        </w:tc>
      </w:tr>
      <w:tr w:rsidR="007A3BCB" w:rsidRPr="00263176" w:rsidTr="008D2820">
        <w:tblPrEx>
          <w:tblCellMar>
            <w:top w:w="0" w:type="dxa"/>
            <w:bottom w:w="0" w:type="dxa"/>
          </w:tblCellMar>
        </w:tblPrEx>
        <w:trPr>
          <w:trHeight w:val="14385"/>
        </w:trPr>
        <w:tc>
          <w:tcPr>
            <w:tcW w:w="6831" w:type="dxa"/>
            <w:tcBorders>
              <w:right w:val="single" w:sz="4" w:space="0" w:color="auto"/>
            </w:tcBorders>
          </w:tcPr>
          <w:p w:rsidR="007A3BCB" w:rsidRPr="00263176" w:rsidRDefault="007A3BCB" w:rsidP="003422C6">
            <w:pPr>
              <w:rPr>
                <w:sz w:val="24"/>
                <w:szCs w:val="24"/>
                <w:lang w:val="hr-HR"/>
              </w:rPr>
            </w:pPr>
          </w:p>
          <w:p w:rsidR="007A3BCB" w:rsidRDefault="00ED2BC0" w:rsidP="00ED2BC0">
            <w:pPr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 xml:space="preserve">1. </w:t>
            </w:r>
            <w:r w:rsidR="007A3BCB" w:rsidRPr="00263176">
              <w:rPr>
                <w:b/>
                <w:sz w:val="24"/>
                <w:szCs w:val="24"/>
                <w:lang w:val="hr-HR"/>
              </w:rPr>
              <w:t>PRIPREMA</w:t>
            </w:r>
          </w:p>
          <w:p w:rsidR="003422C6" w:rsidRDefault="003422C6" w:rsidP="003422C6">
            <w:pPr>
              <w:rPr>
                <w:sz w:val="22"/>
                <w:szCs w:val="22"/>
                <w:lang w:val="hr-HR"/>
              </w:rPr>
            </w:pPr>
          </w:p>
          <w:p w:rsidR="008D2820" w:rsidRDefault="008D2820" w:rsidP="003422C6">
            <w:pPr>
              <w:rPr>
                <w:sz w:val="22"/>
                <w:szCs w:val="22"/>
                <w:lang w:val="hr-HR"/>
              </w:rPr>
            </w:pPr>
          </w:p>
          <w:p w:rsidR="008D2820" w:rsidRPr="000C6385" w:rsidRDefault="008D2820" w:rsidP="003422C6">
            <w:pPr>
              <w:rPr>
                <w:sz w:val="22"/>
                <w:szCs w:val="22"/>
                <w:lang w:val="hr-HR"/>
              </w:rPr>
            </w:pPr>
          </w:p>
          <w:p w:rsidR="009D23E0" w:rsidRDefault="00ED2BC0" w:rsidP="008D2820">
            <w:pPr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 xml:space="preserve">2. </w:t>
            </w:r>
            <w:r w:rsidR="007A3BCB" w:rsidRPr="00263176">
              <w:rPr>
                <w:b/>
                <w:sz w:val="24"/>
                <w:szCs w:val="24"/>
                <w:lang w:val="hr-HR"/>
              </w:rPr>
              <w:t>MOTIVACIJA</w:t>
            </w:r>
          </w:p>
          <w:p w:rsidR="008D2820" w:rsidRDefault="008D2820" w:rsidP="008D2820">
            <w:pPr>
              <w:rPr>
                <w:b/>
                <w:sz w:val="24"/>
                <w:szCs w:val="24"/>
                <w:lang w:val="hr-HR"/>
              </w:rPr>
            </w:pPr>
          </w:p>
          <w:p w:rsidR="008D2820" w:rsidRDefault="008D2820" w:rsidP="008D2820">
            <w:pPr>
              <w:rPr>
                <w:b/>
                <w:sz w:val="24"/>
                <w:szCs w:val="24"/>
                <w:lang w:val="hr-HR"/>
              </w:rPr>
            </w:pPr>
          </w:p>
          <w:p w:rsidR="008D2820" w:rsidRDefault="008D2820" w:rsidP="008D2820">
            <w:pPr>
              <w:rPr>
                <w:b/>
                <w:sz w:val="24"/>
                <w:szCs w:val="24"/>
                <w:lang w:val="hr-HR"/>
              </w:rPr>
            </w:pPr>
          </w:p>
          <w:p w:rsidR="008D2820" w:rsidRPr="0041686E" w:rsidRDefault="008D2820" w:rsidP="008D2820">
            <w:pPr>
              <w:rPr>
                <w:b/>
                <w:sz w:val="24"/>
                <w:szCs w:val="24"/>
                <w:lang w:val="hr-HR"/>
              </w:rPr>
            </w:pPr>
            <w:r w:rsidRPr="0041686E">
              <w:rPr>
                <w:b/>
                <w:sz w:val="24"/>
                <w:szCs w:val="24"/>
                <w:lang w:val="hr-HR"/>
              </w:rPr>
              <w:t>3.NAJAVA LIKOVNOG ZADATKA</w:t>
            </w:r>
          </w:p>
          <w:p w:rsidR="008D2820" w:rsidRDefault="008D2820" w:rsidP="008D2820">
            <w:pPr>
              <w:rPr>
                <w:b/>
                <w:sz w:val="24"/>
                <w:szCs w:val="24"/>
                <w:lang w:val="hr-HR"/>
              </w:rPr>
            </w:pPr>
          </w:p>
          <w:p w:rsidR="008D2820" w:rsidRDefault="008D2820" w:rsidP="008D2820">
            <w:pPr>
              <w:rPr>
                <w:b/>
                <w:sz w:val="24"/>
                <w:szCs w:val="24"/>
                <w:lang w:val="hr-HR"/>
              </w:rPr>
            </w:pPr>
          </w:p>
          <w:p w:rsidR="008D2820" w:rsidRDefault="008D2820" w:rsidP="008D2820">
            <w:pPr>
              <w:rPr>
                <w:b/>
                <w:sz w:val="24"/>
                <w:szCs w:val="24"/>
                <w:lang w:val="hr-HR"/>
              </w:rPr>
            </w:pPr>
          </w:p>
          <w:p w:rsidR="008D2820" w:rsidRDefault="008D2820" w:rsidP="008D2820">
            <w:pPr>
              <w:rPr>
                <w:b/>
                <w:sz w:val="24"/>
                <w:szCs w:val="24"/>
                <w:lang w:val="hr-HR"/>
              </w:rPr>
            </w:pPr>
            <w:r w:rsidRPr="0041686E">
              <w:rPr>
                <w:b/>
                <w:sz w:val="24"/>
                <w:szCs w:val="24"/>
                <w:lang w:val="hr-HR"/>
              </w:rPr>
              <w:t>4. REALIZACIJA</w:t>
            </w:r>
          </w:p>
          <w:p w:rsidR="008D2820" w:rsidRDefault="008D2820" w:rsidP="008D2820">
            <w:pPr>
              <w:rPr>
                <w:b/>
                <w:sz w:val="24"/>
                <w:szCs w:val="24"/>
                <w:lang w:val="hr-HR"/>
              </w:rPr>
            </w:pPr>
          </w:p>
          <w:p w:rsidR="008D2820" w:rsidRDefault="008D2820" w:rsidP="008D2820">
            <w:pPr>
              <w:rPr>
                <w:b/>
                <w:sz w:val="24"/>
                <w:szCs w:val="24"/>
                <w:lang w:val="hr-HR"/>
              </w:rPr>
            </w:pPr>
          </w:p>
          <w:p w:rsidR="008D2820" w:rsidRPr="0041686E" w:rsidRDefault="008D2820" w:rsidP="008D2820">
            <w:pPr>
              <w:rPr>
                <w:b/>
                <w:sz w:val="24"/>
                <w:szCs w:val="24"/>
                <w:lang w:val="hr-HR"/>
              </w:rPr>
            </w:pPr>
          </w:p>
          <w:p w:rsidR="008D2820" w:rsidRPr="0041686E" w:rsidRDefault="008D2820" w:rsidP="008D2820">
            <w:pPr>
              <w:rPr>
                <w:b/>
                <w:sz w:val="24"/>
                <w:szCs w:val="24"/>
                <w:lang w:val="hr-HR"/>
              </w:rPr>
            </w:pPr>
          </w:p>
          <w:p w:rsidR="008D2820" w:rsidRPr="0041686E" w:rsidRDefault="008D2820" w:rsidP="008D2820">
            <w:pPr>
              <w:rPr>
                <w:b/>
                <w:sz w:val="24"/>
                <w:szCs w:val="24"/>
                <w:lang w:val="hr-HR"/>
              </w:rPr>
            </w:pPr>
            <w:r w:rsidRPr="0041686E">
              <w:rPr>
                <w:b/>
                <w:sz w:val="24"/>
                <w:szCs w:val="24"/>
                <w:lang w:val="hr-HR"/>
              </w:rPr>
              <w:t>5. ANALIZA I VREDNOVANJE LIKOVNIH  AKTIVNOSTI I            LIKOVNIH OSTVARENJA</w:t>
            </w:r>
          </w:p>
          <w:p w:rsidR="008D2820" w:rsidRPr="008D2820" w:rsidRDefault="008D2820" w:rsidP="008D2820">
            <w:pPr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</w:tcPr>
          <w:p w:rsidR="007A3BCB" w:rsidRPr="00263176" w:rsidRDefault="007A3BCB" w:rsidP="00FF399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7A3BCB" w:rsidRPr="00263176" w:rsidRDefault="007A3BCB" w:rsidP="003422C6">
            <w:pPr>
              <w:rPr>
                <w:sz w:val="24"/>
                <w:szCs w:val="24"/>
                <w:lang w:val="hr-HR"/>
              </w:rPr>
            </w:pPr>
          </w:p>
        </w:tc>
      </w:tr>
    </w:tbl>
    <w:p w:rsidR="007A3BCB" w:rsidRPr="00263176" w:rsidRDefault="007A3BCB">
      <w:pPr>
        <w:rPr>
          <w:sz w:val="24"/>
          <w:szCs w:val="24"/>
          <w:lang w:val="hr-HR"/>
        </w:rPr>
      </w:pPr>
    </w:p>
    <w:tbl>
      <w:tblPr>
        <w:tblW w:w="9754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54"/>
      </w:tblGrid>
      <w:tr w:rsidR="002A3258" w:rsidRPr="00263176" w:rsidTr="008D2820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9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2A3258" w:rsidRPr="00263176" w:rsidRDefault="002A3258" w:rsidP="002A3258">
            <w:pPr>
              <w:ind w:left="-27"/>
              <w:jc w:val="center"/>
              <w:rPr>
                <w:b/>
                <w:sz w:val="24"/>
                <w:szCs w:val="24"/>
                <w:lang w:val="hr-HR"/>
              </w:rPr>
            </w:pPr>
          </w:p>
          <w:p w:rsidR="002A3258" w:rsidRPr="00263176" w:rsidRDefault="002A3258" w:rsidP="002A3258">
            <w:pPr>
              <w:ind w:left="-27"/>
              <w:jc w:val="center"/>
              <w:rPr>
                <w:b/>
                <w:sz w:val="24"/>
                <w:szCs w:val="24"/>
                <w:lang w:val="hr-HR"/>
              </w:rPr>
            </w:pPr>
            <w:r w:rsidRPr="00263176">
              <w:rPr>
                <w:b/>
                <w:sz w:val="24"/>
                <w:szCs w:val="24"/>
                <w:lang w:val="hr-HR"/>
              </w:rPr>
              <w:t>Plan ploče</w:t>
            </w:r>
          </w:p>
          <w:p w:rsidR="002A3258" w:rsidRPr="00263176" w:rsidRDefault="002A3258" w:rsidP="002A3258">
            <w:pPr>
              <w:ind w:left="-27"/>
              <w:jc w:val="center"/>
              <w:rPr>
                <w:b/>
                <w:sz w:val="24"/>
                <w:szCs w:val="24"/>
                <w:lang w:val="hr-HR"/>
              </w:rPr>
            </w:pPr>
          </w:p>
        </w:tc>
      </w:tr>
      <w:tr w:rsidR="002A3258" w:rsidRPr="00263176" w:rsidTr="008D2820">
        <w:tblPrEx>
          <w:tblCellMar>
            <w:top w:w="0" w:type="dxa"/>
            <w:bottom w:w="0" w:type="dxa"/>
          </w:tblCellMar>
        </w:tblPrEx>
        <w:trPr>
          <w:trHeight w:val="7185"/>
        </w:trPr>
        <w:tc>
          <w:tcPr>
            <w:tcW w:w="9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5FB1" w:rsidRDefault="00555FB1" w:rsidP="00555FB1">
            <w:pPr>
              <w:rPr>
                <w:rFonts w:ascii="Arial" w:hAnsi="Arial"/>
                <w:b/>
                <w:sz w:val="22"/>
              </w:rPr>
            </w:pPr>
          </w:p>
          <w:p w:rsidR="00555FB1" w:rsidRDefault="00555FB1" w:rsidP="00555FB1">
            <w:pPr>
              <w:rPr>
                <w:rFonts w:ascii="Arial" w:hAnsi="Arial"/>
                <w:b/>
                <w:sz w:val="22"/>
              </w:rPr>
            </w:pPr>
          </w:p>
          <w:p w:rsidR="002A3258" w:rsidRPr="00263176" w:rsidRDefault="002A3258" w:rsidP="002A3258">
            <w:pPr>
              <w:ind w:left="-27"/>
              <w:rPr>
                <w:sz w:val="24"/>
                <w:szCs w:val="24"/>
                <w:lang w:val="hr-HR"/>
              </w:rPr>
            </w:pPr>
          </w:p>
          <w:p w:rsidR="002A3258" w:rsidRPr="00263176" w:rsidRDefault="002A3258" w:rsidP="002A3258">
            <w:pPr>
              <w:ind w:left="-27"/>
              <w:rPr>
                <w:sz w:val="24"/>
                <w:szCs w:val="24"/>
                <w:lang w:val="hr-HR"/>
              </w:rPr>
            </w:pPr>
          </w:p>
          <w:p w:rsidR="002A3258" w:rsidRPr="00263176" w:rsidRDefault="002A3258" w:rsidP="002A3258">
            <w:pPr>
              <w:ind w:left="-27"/>
              <w:rPr>
                <w:sz w:val="24"/>
                <w:szCs w:val="24"/>
                <w:lang w:val="hr-HR"/>
              </w:rPr>
            </w:pPr>
          </w:p>
          <w:p w:rsidR="002A3258" w:rsidRPr="00263176" w:rsidRDefault="002A3258" w:rsidP="002A3258">
            <w:pPr>
              <w:ind w:left="-27"/>
              <w:rPr>
                <w:sz w:val="24"/>
                <w:szCs w:val="24"/>
                <w:lang w:val="hr-HR"/>
              </w:rPr>
            </w:pPr>
          </w:p>
          <w:p w:rsidR="002A3258" w:rsidRPr="00263176" w:rsidRDefault="002A3258" w:rsidP="002A3258">
            <w:pPr>
              <w:ind w:left="-27"/>
              <w:rPr>
                <w:sz w:val="24"/>
                <w:szCs w:val="24"/>
                <w:lang w:val="hr-HR"/>
              </w:rPr>
            </w:pPr>
          </w:p>
          <w:p w:rsidR="002A3258" w:rsidRPr="00263176" w:rsidRDefault="002A3258" w:rsidP="002A3258">
            <w:pPr>
              <w:ind w:left="-27"/>
              <w:rPr>
                <w:sz w:val="24"/>
                <w:szCs w:val="24"/>
                <w:lang w:val="hr-HR"/>
              </w:rPr>
            </w:pPr>
          </w:p>
          <w:p w:rsidR="002A3258" w:rsidRPr="00263176" w:rsidRDefault="002A3258" w:rsidP="002A3258">
            <w:pPr>
              <w:ind w:left="-27"/>
              <w:rPr>
                <w:sz w:val="24"/>
                <w:szCs w:val="24"/>
                <w:lang w:val="hr-HR"/>
              </w:rPr>
            </w:pPr>
          </w:p>
          <w:p w:rsidR="002A3258" w:rsidRPr="00263176" w:rsidRDefault="002A3258" w:rsidP="002A3258">
            <w:pPr>
              <w:ind w:left="-27"/>
              <w:rPr>
                <w:sz w:val="24"/>
                <w:szCs w:val="24"/>
                <w:lang w:val="hr-HR"/>
              </w:rPr>
            </w:pPr>
          </w:p>
          <w:p w:rsidR="002A3258" w:rsidRPr="00263176" w:rsidRDefault="002A3258" w:rsidP="002A3258">
            <w:pPr>
              <w:ind w:left="-27"/>
              <w:rPr>
                <w:sz w:val="24"/>
                <w:szCs w:val="24"/>
                <w:lang w:val="hr-HR"/>
              </w:rPr>
            </w:pPr>
          </w:p>
          <w:p w:rsidR="002A3258" w:rsidRPr="00263176" w:rsidRDefault="002A3258" w:rsidP="002A3258">
            <w:pPr>
              <w:ind w:left="-27"/>
              <w:rPr>
                <w:sz w:val="24"/>
                <w:szCs w:val="24"/>
                <w:lang w:val="hr-HR"/>
              </w:rPr>
            </w:pPr>
          </w:p>
          <w:p w:rsidR="002A3258" w:rsidRPr="00263176" w:rsidRDefault="002A3258" w:rsidP="002A3258">
            <w:pPr>
              <w:ind w:left="-27"/>
              <w:rPr>
                <w:sz w:val="24"/>
                <w:szCs w:val="24"/>
                <w:lang w:val="hr-HR"/>
              </w:rPr>
            </w:pPr>
          </w:p>
          <w:p w:rsidR="002A3258" w:rsidRPr="00263176" w:rsidRDefault="002A3258" w:rsidP="002A3258">
            <w:pPr>
              <w:ind w:left="-27"/>
              <w:rPr>
                <w:sz w:val="24"/>
                <w:szCs w:val="24"/>
                <w:lang w:val="hr-HR"/>
              </w:rPr>
            </w:pPr>
          </w:p>
          <w:p w:rsidR="002A3258" w:rsidRPr="00263176" w:rsidRDefault="002A3258" w:rsidP="002A3258">
            <w:pPr>
              <w:ind w:left="-27"/>
              <w:rPr>
                <w:sz w:val="24"/>
                <w:szCs w:val="24"/>
                <w:lang w:val="hr-HR"/>
              </w:rPr>
            </w:pPr>
          </w:p>
          <w:p w:rsidR="002A3258" w:rsidRPr="00263176" w:rsidRDefault="002A3258" w:rsidP="002A3258">
            <w:pPr>
              <w:ind w:left="-27"/>
              <w:rPr>
                <w:sz w:val="24"/>
                <w:szCs w:val="24"/>
                <w:lang w:val="hr-HR"/>
              </w:rPr>
            </w:pPr>
          </w:p>
          <w:p w:rsidR="002A3258" w:rsidRPr="00263176" w:rsidRDefault="002A3258" w:rsidP="002A3258">
            <w:pPr>
              <w:ind w:left="-27"/>
              <w:rPr>
                <w:sz w:val="24"/>
                <w:szCs w:val="24"/>
                <w:lang w:val="hr-HR"/>
              </w:rPr>
            </w:pPr>
          </w:p>
          <w:p w:rsidR="002A3258" w:rsidRPr="00263176" w:rsidRDefault="002A3258" w:rsidP="002A3258">
            <w:pPr>
              <w:ind w:left="-27"/>
              <w:rPr>
                <w:sz w:val="24"/>
                <w:szCs w:val="24"/>
                <w:lang w:val="hr-HR"/>
              </w:rPr>
            </w:pPr>
          </w:p>
          <w:p w:rsidR="002A3258" w:rsidRPr="00263176" w:rsidRDefault="002A3258" w:rsidP="002A3258">
            <w:pPr>
              <w:ind w:left="-27"/>
              <w:rPr>
                <w:sz w:val="24"/>
                <w:szCs w:val="24"/>
                <w:lang w:val="hr-HR"/>
              </w:rPr>
            </w:pPr>
          </w:p>
          <w:p w:rsidR="002A3258" w:rsidRPr="00263176" w:rsidRDefault="002A3258" w:rsidP="002A3258">
            <w:pPr>
              <w:ind w:left="-27"/>
              <w:rPr>
                <w:sz w:val="24"/>
                <w:szCs w:val="24"/>
                <w:lang w:val="hr-HR"/>
              </w:rPr>
            </w:pPr>
          </w:p>
        </w:tc>
      </w:tr>
    </w:tbl>
    <w:p w:rsidR="007A3BCB" w:rsidRPr="00263176" w:rsidRDefault="007A3BCB">
      <w:pPr>
        <w:rPr>
          <w:sz w:val="24"/>
          <w:szCs w:val="24"/>
          <w:lang w:val="hr-HR"/>
        </w:rPr>
      </w:pPr>
    </w:p>
    <w:p w:rsidR="00EF12C9" w:rsidRPr="00263176" w:rsidRDefault="00EF12C9">
      <w:pPr>
        <w:rPr>
          <w:b/>
          <w:bCs/>
          <w:sz w:val="24"/>
          <w:szCs w:val="24"/>
          <w:lang w:val="hr-HR"/>
        </w:rPr>
      </w:pPr>
      <w:r w:rsidRPr="00263176">
        <w:rPr>
          <w:b/>
          <w:bCs/>
          <w:sz w:val="24"/>
          <w:szCs w:val="24"/>
          <w:lang w:val="hr-HR"/>
        </w:rPr>
        <w:t xml:space="preserve">   OSVRT NA IZVOĐENJE:</w:t>
      </w:r>
    </w:p>
    <w:p w:rsidR="00EF12C9" w:rsidRPr="00263176" w:rsidRDefault="00EF12C9">
      <w:pPr>
        <w:rPr>
          <w:sz w:val="24"/>
          <w:szCs w:val="24"/>
          <w:lang w:val="hr-HR"/>
        </w:rPr>
      </w:pPr>
      <w:r w:rsidRPr="00263176">
        <w:rPr>
          <w:sz w:val="24"/>
          <w:szCs w:val="24"/>
          <w:lang w:val="hr-HR"/>
        </w:rPr>
        <w:t xml:space="preserve">   (Sažet kritički osvrt na sadržajnu, stručno – teorijsku, organizacijsko – tehničku  i    </w:t>
      </w:r>
    </w:p>
    <w:p w:rsidR="00EF12C9" w:rsidRPr="00263176" w:rsidRDefault="00EF12C9">
      <w:pPr>
        <w:rPr>
          <w:sz w:val="24"/>
          <w:szCs w:val="24"/>
          <w:lang w:val="hr-HR"/>
        </w:rPr>
      </w:pPr>
      <w:r w:rsidRPr="00263176">
        <w:rPr>
          <w:sz w:val="24"/>
          <w:szCs w:val="24"/>
          <w:lang w:val="hr-HR"/>
        </w:rPr>
        <w:t xml:space="preserve">   subjektivnu komponentu vođenja nastavnog procesa.)</w:t>
      </w:r>
    </w:p>
    <w:p w:rsidR="003D07F3" w:rsidRPr="00263176" w:rsidRDefault="003D07F3">
      <w:pPr>
        <w:rPr>
          <w:sz w:val="24"/>
          <w:szCs w:val="24"/>
          <w:lang w:val="hr-HR"/>
        </w:rPr>
      </w:pPr>
    </w:p>
    <w:p w:rsidR="003D07F3" w:rsidRPr="00263176" w:rsidRDefault="003D07F3">
      <w:pPr>
        <w:rPr>
          <w:sz w:val="24"/>
          <w:szCs w:val="24"/>
          <w:lang w:val="hr-HR"/>
        </w:rPr>
      </w:pPr>
    </w:p>
    <w:p w:rsidR="003D07F3" w:rsidRPr="00263176" w:rsidRDefault="003D07F3">
      <w:pPr>
        <w:rPr>
          <w:sz w:val="24"/>
          <w:szCs w:val="24"/>
          <w:lang w:val="hr-HR"/>
        </w:rPr>
      </w:pPr>
    </w:p>
    <w:sectPr w:rsidR="003D07F3" w:rsidRPr="00263176" w:rsidSect="00364770">
      <w:pgSz w:w="11906" w:h="16838" w:code="9"/>
      <w:pgMar w:top="851" w:right="1134" w:bottom="993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2EA" w:rsidRDefault="007012EA" w:rsidP="00ED2BC0">
      <w:r>
        <w:separator/>
      </w:r>
    </w:p>
  </w:endnote>
  <w:endnote w:type="continuationSeparator" w:id="0">
    <w:p w:rsidR="007012EA" w:rsidRDefault="007012EA" w:rsidP="00ED2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2EA" w:rsidRDefault="007012EA" w:rsidP="00ED2BC0">
      <w:r>
        <w:separator/>
      </w:r>
    </w:p>
  </w:footnote>
  <w:footnote w:type="continuationSeparator" w:id="0">
    <w:p w:rsidR="007012EA" w:rsidRDefault="007012EA" w:rsidP="00ED2B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bd10264_"/>
      </v:shape>
    </w:pict>
  </w:numPicBullet>
  <w:numPicBullet w:numPicBulletId="1">
    <w:pict>
      <v:shape id="_x0000_i1032" type="#_x0000_t75" style="width:11.25pt;height:11.25pt" o:bullet="t">
        <v:imagedata r:id="rId2" o:title="bd14565_"/>
      </v:shape>
    </w:pict>
  </w:numPicBullet>
  <w:numPicBullet w:numPicBulletId="2">
    <w:pict>
      <v:shape id="_x0000_i1033" type="#_x0000_t75" style="width:11.25pt;height:11.25pt" o:bullet="t">
        <v:imagedata r:id="rId3" o:title="mso3"/>
      </v:shape>
    </w:pict>
  </w:numPicBullet>
  <w:abstractNum w:abstractNumId="0">
    <w:nsid w:val="067D0F4B"/>
    <w:multiLevelType w:val="hybridMultilevel"/>
    <w:tmpl w:val="99782CB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9D75EE"/>
    <w:multiLevelType w:val="hybridMultilevel"/>
    <w:tmpl w:val="10FAB4E4"/>
    <w:lvl w:ilvl="0" w:tplc="041A000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2">
    <w:nsid w:val="108A27C8"/>
    <w:multiLevelType w:val="hybridMultilevel"/>
    <w:tmpl w:val="A32EB8E4"/>
    <w:lvl w:ilvl="0" w:tplc="B25634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12F1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765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E89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8E6C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0CCD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82DF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52B3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76E8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10342CE"/>
    <w:multiLevelType w:val="multilevel"/>
    <w:tmpl w:val="28FE18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1B631DA"/>
    <w:multiLevelType w:val="hybridMultilevel"/>
    <w:tmpl w:val="6E3A05FA"/>
    <w:lvl w:ilvl="0" w:tplc="CEE239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5C10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F623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328E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7C5A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0A65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A475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2ADC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90FC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280703E"/>
    <w:multiLevelType w:val="hybridMultilevel"/>
    <w:tmpl w:val="3EBC0498"/>
    <w:lvl w:ilvl="0" w:tplc="CEE2399A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A0007">
      <w:start w:val="1"/>
      <w:numFmt w:val="bullet"/>
      <w:lvlText w:val=""/>
      <w:lvlPicBulletId w:val="2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21F62364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18328ECC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A37C5AC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5" w:tplc="880A65FA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 w:tplc="98A475C4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402ADCBA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8" w:tplc="4D90FC7C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</w:abstractNum>
  <w:abstractNum w:abstractNumId="6">
    <w:nsid w:val="1B2178F4"/>
    <w:multiLevelType w:val="hybridMultilevel"/>
    <w:tmpl w:val="F078C5EC"/>
    <w:lvl w:ilvl="0" w:tplc="CEE239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5C10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F623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328E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7C5A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0A65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A475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2ADC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90FC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DA86AC0"/>
    <w:multiLevelType w:val="hybridMultilevel"/>
    <w:tmpl w:val="51AED890"/>
    <w:lvl w:ilvl="0" w:tplc="041A000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8">
    <w:nsid w:val="1DB25C6D"/>
    <w:multiLevelType w:val="hybridMultilevel"/>
    <w:tmpl w:val="10D89B9E"/>
    <w:lvl w:ilvl="0" w:tplc="041A0007">
      <w:start w:val="1"/>
      <w:numFmt w:val="bullet"/>
      <w:lvlText w:val=""/>
      <w:lvlPicBulletId w:val="2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9">
    <w:nsid w:val="22C2122B"/>
    <w:multiLevelType w:val="hybridMultilevel"/>
    <w:tmpl w:val="12A81C5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A82EAA"/>
    <w:multiLevelType w:val="hybridMultilevel"/>
    <w:tmpl w:val="B6F2187A"/>
    <w:lvl w:ilvl="0" w:tplc="CEE239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5C10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F623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328E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7C5A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0A65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A475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2ADC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90FC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DCE6FDB"/>
    <w:multiLevelType w:val="hybridMultilevel"/>
    <w:tmpl w:val="F75C4E80"/>
    <w:lvl w:ilvl="0" w:tplc="E5126C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BCE1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4E3C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2A20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0C55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D2A3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6206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6AD2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6047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2411A67"/>
    <w:multiLevelType w:val="multilevel"/>
    <w:tmpl w:val="5B40099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35757F2A"/>
    <w:multiLevelType w:val="hybridMultilevel"/>
    <w:tmpl w:val="F42AA9C0"/>
    <w:lvl w:ilvl="0" w:tplc="3EDCC9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A8653E4"/>
    <w:multiLevelType w:val="hybridMultilevel"/>
    <w:tmpl w:val="4DD8E1E4"/>
    <w:lvl w:ilvl="0" w:tplc="6CAEDF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0ADE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569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9815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F620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F873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7E8E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647A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6C0C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41DF38E5"/>
    <w:multiLevelType w:val="hybridMultilevel"/>
    <w:tmpl w:val="C4E4F7F8"/>
    <w:lvl w:ilvl="0" w:tplc="A09AE0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5AE7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3245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585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74B6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F2A7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C85A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32AE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D6F1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48A40129"/>
    <w:multiLevelType w:val="hybridMultilevel"/>
    <w:tmpl w:val="79CC0CDC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0ADE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569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9815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F620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F873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7E8E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647A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6C0C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4C342D2E"/>
    <w:multiLevelType w:val="multilevel"/>
    <w:tmpl w:val="9170DBD2"/>
    <w:lvl w:ilvl="0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</w:abstractNum>
  <w:abstractNum w:abstractNumId="18">
    <w:nsid w:val="4E240B29"/>
    <w:multiLevelType w:val="multilevel"/>
    <w:tmpl w:val="8338884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4EE573C2"/>
    <w:multiLevelType w:val="multilevel"/>
    <w:tmpl w:val="9728883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502B4F9D"/>
    <w:multiLevelType w:val="multilevel"/>
    <w:tmpl w:val="B6F2187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50354BF2"/>
    <w:multiLevelType w:val="hybridMultilevel"/>
    <w:tmpl w:val="97288834"/>
    <w:lvl w:ilvl="0" w:tplc="CEE239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5C10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F623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328E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7C5A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0A65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A475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2ADC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90FC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525D6DD0"/>
    <w:multiLevelType w:val="hybridMultilevel"/>
    <w:tmpl w:val="28FE18C0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0ADE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569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9815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F620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F873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7E8E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647A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6C0C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52927D5E"/>
    <w:multiLevelType w:val="multilevel"/>
    <w:tmpl w:val="79CC0CD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55735D36"/>
    <w:multiLevelType w:val="hybridMultilevel"/>
    <w:tmpl w:val="5B40099E"/>
    <w:lvl w:ilvl="0" w:tplc="CEE239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5C10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F623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328E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7C5A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0A65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A475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2ADC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90FC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55BC6455"/>
    <w:multiLevelType w:val="hybridMultilevel"/>
    <w:tmpl w:val="DE96B27E"/>
    <w:lvl w:ilvl="0" w:tplc="041A0007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65669F2"/>
    <w:multiLevelType w:val="hybridMultilevel"/>
    <w:tmpl w:val="8338884A"/>
    <w:lvl w:ilvl="0" w:tplc="1CB6EA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5CEE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2ABB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F05C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88F9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8AAA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B8D3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4A3D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2A74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5AE55240"/>
    <w:multiLevelType w:val="hybridMultilevel"/>
    <w:tmpl w:val="021076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FF05F0"/>
    <w:multiLevelType w:val="multilevel"/>
    <w:tmpl w:val="6E3A05F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5D665A2E"/>
    <w:multiLevelType w:val="hybridMultilevel"/>
    <w:tmpl w:val="B2C0EE64"/>
    <w:lvl w:ilvl="0" w:tplc="019C36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243D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E088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70C4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2E9F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5E69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4E62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3C6E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781E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5DAD7DD3"/>
    <w:multiLevelType w:val="multilevel"/>
    <w:tmpl w:val="4DD8E1E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5F4114B5"/>
    <w:multiLevelType w:val="multilevel"/>
    <w:tmpl w:val="6E3A05F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640317DB"/>
    <w:multiLevelType w:val="hybridMultilevel"/>
    <w:tmpl w:val="F31C0DD0"/>
    <w:lvl w:ilvl="0" w:tplc="39889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BE7665"/>
    <w:multiLevelType w:val="multilevel"/>
    <w:tmpl w:val="F078C5E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6A5E70F8"/>
    <w:multiLevelType w:val="hybridMultilevel"/>
    <w:tmpl w:val="44C6B5BE"/>
    <w:lvl w:ilvl="0" w:tplc="C07617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DC7E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8C33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8477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02FB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58A5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446B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E876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40C5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>
    <w:nsid w:val="6A934FDB"/>
    <w:multiLevelType w:val="multilevel"/>
    <w:tmpl w:val="9170DBD2"/>
    <w:lvl w:ilvl="0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</w:abstractNum>
  <w:abstractNum w:abstractNumId="36">
    <w:nsid w:val="6E1B45A4"/>
    <w:multiLevelType w:val="hybridMultilevel"/>
    <w:tmpl w:val="E8D82724"/>
    <w:lvl w:ilvl="0" w:tplc="041A000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37">
    <w:nsid w:val="72296844"/>
    <w:multiLevelType w:val="hybridMultilevel"/>
    <w:tmpl w:val="8EEA30D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66A103E"/>
    <w:multiLevelType w:val="hybridMultilevel"/>
    <w:tmpl w:val="C0D42958"/>
    <w:lvl w:ilvl="0" w:tplc="8F8A41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B635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9C87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6A5A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5E3B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8266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140B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562B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AE2F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>
    <w:nsid w:val="78C042D2"/>
    <w:multiLevelType w:val="hybridMultilevel"/>
    <w:tmpl w:val="5D620CDC"/>
    <w:lvl w:ilvl="0" w:tplc="AC4A2A8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8AF6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A264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D8B7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D2B4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E2B7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3A14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4277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4AEA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7"/>
  </w:num>
  <w:num w:numId="2">
    <w:abstractNumId w:val="0"/>
  </w:num>
  <w:num w:numId="3">
    <w:abstractNumId w:val="29"/>
  </w:num>
  <w:num w:numId="4">
    <w:abstractNumId w:val="32"/>
  </w:num>
  <w:num w:numId="5">
    <w:abstractNumId w:val="36"/>
  </w:num>
  <w:num w:numId="6">
    <w:abstractNumId w:val="1"/>
  </w:num>
  <w:num w:numId="7">
    <w:abstractNumId w:val="7"/>
  </w:num>
  <w:num w:numId="8">
    <w:abstractNumId w:val="13"/>
  </w:num>
  <w:num w:numId="9">
    <w:abstractNumId w:val="39"/>
  </w:num>
  <w:num w:numId="10">
    <w:abstractNumId w:val="38"/>
  </w:num>
  <w:num w:numId="11">
    <w:abstractNumId w:val="2"/>
  </w:num>
  <w:num w:numId="12">
    <w:abstractNumId w:val="14"/>
  </w:num>
  <w:num w:numId="13">
    <w:abstractNumId w:val="30"/>
  </w:num>
  <w:num w:numId="14">
    <w:abstractNumId w:val="16"/>
  </w:num>
  <w:num w:numId="15">
    <w:abstractNumId w:val="23"/>
  </w:num>
  <w:num w:numId="16">
    <w:abstractNumId w:val="22"/>
  </w:num>
  <w:num w:numId="17">
    <w:abstractNumId w:val="3"/>
  </w:num>
  <w:num w:numId="18">
    <w:abstractNumId w:val="15"/>
  </w:num>
  <w:num w:numId="19">
    <w:abstractNumId w:val="11"/>
  </w:num>
  <w:num w:numId="20">
    <w:abstractNumId w:val="34"/>
  </w:num>
  <w:num w:numId="21">
    <w:abstractNumId w:val="21"/>
  </w:num>
  <w:num w:numId="22">
    <w:abstractNumId w:val="19"/>
  </w:num>
  <w:num w:numId="23">
    <w:abstractNumId w:val="10"/>
  </w:num>
  <w:num w:numId="24">
    <w:abstractNumId w:val="20"/>
  </w:num>
  <w:num w:numId="25">
    <w:abstractNumId w:val="4"/>
  </w:num>
  <w:num w:numId="26">
    <w:abstractNumId w:val="28"/>
  </w:num>
  <w:num w:numId="27">
    <w:abstractNumId w:val="31"/>
  </w:num>
  <w:num w:numId="28">
    <w:abstractNumId w:val="6"/>
  </w:num>
  <w:num w:numId="29">
    <w:abstractNumId w:val="33"/>
  </w:num>
  <w:num w:numId="30">
    <w:abstractNumId w:val="24"/>
  </w:num>
  <w:num w:numId="31">
    <w:abstractNumId w:val="12"/>
  </w:num>
  <w:num w:numId="32">
    <w:abstractNumId w:val="5"/>
  </w:num>
  <w:num w:numId="33">
    <w:abstractNumId w:val="26"/>
  </w:num>
  <w:num w:numId="34">
    <w:abstractNumId w:val="17"/>
  </w:num>
  <w:num w:numId="35">
    <w:abstractNumId w:val="35"/>
  </w:num>
  <w:num w:numId="36">
    <w:abstractNumId w:val="18"/>
  </w:num>
  <w:num w:numId="37">
    <w:abstractNumId w:val="8"/>
  </w:num>
  <w:num w:numId="38">
    <w:abstractNumId w:val="25"/>
  </w:num>
  <w:num w:numId="39">
    <w:abstractNumId w:val="27"/>
  </w:num>
  <w:num w:numId="4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1971"/>
    <w:rsid w:val="00013AB0"/>
    <w:rsid w:val="00066CB5"/>
    <w:rsid w:val="00066EA6"/>
    <w:rsid w:val="000B0EF8"/>
    <w:rsid w:val="000C6385"/>
    <w:rsid w:val="000C6898"/>
    <w:rsid w:val="000E6F34"/>
    <w:rsid w:val="001119AC"/>
    <w:rsid w:val="0015012A"/>
    <w:rsid w:val="001D2FE2"/>
    <w:rsid w:val="001E1971"/>
    <w:rsid w:val="001F02C9"/>
    <w:rsid w:val="001F29B9"/>
    <w:rsid w:val="00211284"/>
    <w:rsid w:val="00217556"/>
    <w:rsid w:val="00263176"/>
    <w:rsid w:val="00263C37"/>
    <w:rsid w:val="002A3258"/>
    <w:rsid w:val="002B0CDC"/>
    <w:rsid w:val="002C751B"/>
    <w:rsid w:val="002D5C21"/>
    <w:rsid w:val="00317BE5"/>
    <w:rsid w:val="00320A4D"/>
    <w:rsid w:val="0033122F"/>
    <w:rsid w:val="003422C6"/>
    <w:rsid w:val="00364770"/>
    <w:rsid w:val="003A149D"/>
    <w:rsid w:val="003B690A"/>
    <w:rsid w:val="003D07F3"/>
    <w:rsid w:val="003D45DE"/>
    <w:rsid w:val="003E2B39"/>
    <w:rsid w:val="0041686E"/>
    <w:rsid w:val="00421F89"/>
    <w:rsid w:val="00442A2C"/>
    <w:rsid w:val="004857C0"/>
    <w:rsid w:val="00490884"/>
    <w:rsid w:val="004D0C34"/>
    <w:rsid w:val="00524FC2"/>
    <w:rsid w:val="005322CA"/>
    <w:rsid w:val="00540888"/>
    <w:rsid w:val="00555FB1"/>
    <w:rsid w:val="005B3566"/>
    <w:rsid w:val="005E7708"/>
    <w:rsid w:val="00620EA3"/>
    <w:rsid w:val="00636C42"/>
    <w:rsid w:val="00643A27"/>
    <w:rsid w:val="00643FE0"/>
    <w:rsid w:val="006654A7"/>
    <w:rsid w:val="00684655"/>
    <w:rsid w:val="006872A2"/>
    <w:rsid w:val="0069042F"/>
    <w:rsid w:val="006C607D"/>
    <w:rsid w:val="006C6FE0"/>
    <w:rsid w:val="006D1D3C"/>
    <w:rsid w:val="006D6707"/>
    <w:rsid w:val="007012EA"/>
    <w:rsid w:val="007067CD"/>
    <w:rsid w:val="00721C74"/>
    <w:rsid w:val="0074395B"/>
    <w:rsid w:val="0075275D"/>
    <w:rsid w:val="00786421"/>
    <w:rsid w:val="007915C2"/>
    <w:rsid w:val="007A3BCB"/>
    <w:rsid w:val="007C638C"/>
    <w:rsid w:val="007E06A3"/>
    <w:rsid w:val="008520CD"/>
    <w:rsid w:val="0086311D"/>
    <w:rsid w:val="00865460"/>
    <w:rsid w:val="008A587C"/>
    <w:rsid w:val="008B5464"/>
    <w:rsid w:val="008B611C"/>
    <w:rsid w:val="008C093A"/>
    <w:rsid w:val="008D1834"/>
    <w:rsid w:val="008D2820"/>
    <w:rsid w:val="008E05A9"/>
    <w:rsid w:val="00902453"/>
    <w:rsid w:val="00903C76"/>
    <w:rsid w:val="00910FEA"/>
    <w:rsid w:val="00917291"/>
    <w:rsid w:val="009C177C"/>
    <w:rsid w:val="009D23E0"/>
    <w:rsid w:val="009D3C7B"/>
    <w:rsid w:val="00A01525"/>
    <w:rsid w:val="00A1639A"/>
    <w:rsid w:val="00A60CDF"/>
    <w:rsid w:val="00A95734"/>
    <w:rsid w:val="00A96FEA"/>
    <w:rsid w:val="00AF4DDA"/>
    <w:rsid w:val="00B4437B"/>
    <w:rsid w:val="00B854BE"/>
    <w:rsid w:val="00BE1CA5"/>
    <w:rsid w:val="00BE3CC4"/>
    <w:rsid w:val="00BE3F2C"/>
    <w:rsid w:val="00BF2647"/>
    <w:rsid w:val="00C07560"/>
    <w:rsid w:val="00C1019C"/>
    <w:rsid w:val="00C6311F"/>
    <w:rsid w:val="00C7068E"/>
    <w:rsid w:val="00C70DD4"/>
    <w:rsid w:val="00CA1F5B"/>
    <w:rsid w:val="00CA6BE3"/>
    <w:rsid w:val="00CA740C"/>
    <w:rsid w:val="00CB20F6"/>
    <w:rsid w:val="00CB53A7"/>
    <w:rsid w:val="00CD1B2A"/>
    <w:rsid w:val="00CE3466"/>
    <w:rsid w:val="00DA58D6"/>
    <w:rsid w:val="00DA7CDF"/>
    <w:rsid w:val="00DD1995"/>
    <w:rsid w:val="00DD7AC5"/>
    <w:rsid w:val="00E1130A"/>
    <w:rsid w:val="00E16BD4"/>
    <w:rsid w:val="00E53760"/>
    <w:rsid w:val="00E61333"/>
    <w:rsid w:val="00E76573"/>
    <w:rsid w:val="00EB129E"/>
    <w:rsid w:val="00EB1AFD"/>
    <w:rsid w:val="00ED2BC0"/>
    <w:rsid w:val="00ED4A49"/>
    <w:rsid w:val="00EF12C9"/>
    <w:rsid w:val="00EF5702"/>
    <w:rsid w:val="00F10215"/>
    <w:rsid w:val="00F1750C"/>
    <w:rsid w:val="00F26A8D"/>
    <w:rsid w:val="00F3602A"/>
    <w:rsid w:val="00F40BBD"/>
    <w:rsid w:val="00F57CA7"/>
    <w:rsid w:val="00F73F04"/>
    <w:rsid w:val="00F824D9"/>
    <w:rsid w:val="00F87AAE"/>
    <w:rsid w:val="00F974E9"/>
    <w:rsid w:val="00FA66CB"/>
    <w:rsid w:val="00FD647C"/>
    <w:rsid w:val="00FF399C"/>
    <w:rsid w:val="00F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/>
      <w:sz w:val="32"/>
      <w:lang w:val="hr-HR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Black" w:hAnsi="Arial Black"/>
      <w:sz w:val="28"/>
      <w:lang w:val="hr-HR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z w:val="24"/>
      <w:lang w:val="hr-HR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bCs/>
      <w:sz w:val="24"/>
      <w:lang w:val="hr-H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rFonts w:ascii="Arial" w:hAnsi="Arial"/>
      <w:lang w:val="hr-HR"/>
    </w:rPr>
  </w:style>
  <w:style w:type="paragraph" w:styleId="BodyText2">
    <w:name w:val="Body Text 2"/>
    <w:basedOn w:val="Normal"/>
    <w:rPr>
      <w:rFonts w:ascii="Arial" w:hAnsi="Arial"/>
      <w:sz w:val="24"/>
      <w:lang w:val="hr-HR"/>
    </w:rPr>
  </w:style>
  <w:style w:type="paragraph" w:styleId="BlockText">
    <w:name w:val="Block Text"/>
    <w:basedOn w:val="Normal"/>
    <w:rsid w:val="004857C0"/>
    <w:pPr>
      <w:spacing w:line="360" w:lineRule="auto"/>
      <w:ind w:left="567" w:right="284" w:firstLine="709"/>
    </w:pPr>
    <w:rPr>
      <w:sz w:val="24"/>
      <w:szCs w:val="24"/>
      <w:lang w:val="hr-HR"/>
    </w:rPr>
  </w:style>
  <w:style w:type="character" w:styleId="Hyperlink">
    <w:name w:val="Hyperlink"/>
    <w:basedOn w:val="DefaultParagraphFont"/>
    <w:rsid w:val="004857C0"/>
    <w:rPr>
      <w:color w:val="0000FF"/>
      <w:u w:val="single"/>
    </w:rPr>
  </w:style>
  <w:style w:type="paragraph" w:styleId="BodyTextIndent2">
    <w:name w:val="Body Text Indent 2"/>
    <w:basedOn w:val="Normal"/>
    <w:rsid w:val="00CB53A7"/>
    <w:pPr>
      <w:spacing w:after="120" w:line="480" w:lineRule="auto"/>
      <w:ind w:left="283"/>
    </w:pPr>
    <w:rPr>
      <w:sz w:val="24"/>
      <w:szCs w:val="24"/>
      <w:lang w:val="hr-HR"/>
    </w:rPr>
  </w:style>
  <w:style w:type="character" w:customStyle="1" w:styleId="apple-converted-space">
    <w:name w:val="apple-converted-space"/>
    <w:basedOn w:val="DefaultParagraphFont"/>
    <w:rsid w:val="00917291"/>
  </w:style>
  <w:style w:type="table" w:styleId="TableGrid">
    <w:name w:val="Table Grid"/>
    <w:basedOn w:val="TableNormal"/>
    <w:rsid w:val="003422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D2BC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D2BC0"/>
    <w:rPr>
      <w:lang w:val="en-AU"/>
    </w:rPr>
  </w:style>
  <w:style w:type="paragraph" w:styleId="Footer">
    <w:name w:val="footer"/>
    <w:basedOn w:val="Normal"/>
    <w:link w:val="FooterChar"/>
    <w:rsid w:val="00ED2BC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D2BC0"/>
    <w:rPr>
      <w:lang w:val="en-AU"/>
    </w:rPr>
  </w:style>
  <w:style w:type="paragraph" w:styleId="BalloonText">
    <w:name w:val="Balloon Text"/>
    <w:basedOn w:val="Normal"/>
    <w:link w:val="BalloonTextChar"/>
    <w:rsid w:val="009C1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177C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PRIPREMA ZA IZVOĐENJE NASTAVE</vt:lpstr>
    </vt:vector>
  </TitlesOfParts>
  <Company>y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PRIPREMA ZA IZVOĐENJE NASTAVE</dc:title>
  <dc:subject/>
  <dc:creator>x</dc:creator>
  <cp:keywords/>
  <cp:lastModifiedBy>iblazevic</cp:lastModifiedBy>
  <cp:revision>3</cp:revision>
  <cp:lastPrinted>2015-10-23T12:14:00Z</cp:lastPrinted>
  <dcterms:created xsi:type="dcterms:W3CDTF">2015-12-08T11:56:00Z</dcterms:created>
  <dcterms:modified xsi:type="dcterms:W3CDTF">2015-12-08T11:57:00Z</dcterms:modified>
</cp:coreProperties>
</file>